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C391" w14:textId="7D21B694" w:rsidR="00AE1078" w:rsidRPr="00F27DF8" w:rsidRDefault="007044CF" w:rsidP="00AE1078">
      <w:pPr>
        <w:pStyle w:val="Heading1"/>
      </w:pPr>
      <w:r w:rsidRPr="00F27DF8">
        <w:t>Questionnaire for operational stakeholders</w:t>
      </w:r>
    </w:p>
    <w:p w14:paraId="4E87B7A1" w14:textId="77777777" w:rsidR="007044CF" w:rsidRPr="00F27DF8" w:rsidRDefault="007044CF" w:rsidP="00322B48">
      <w:pPr>
        <w:pStyle w:val="Heading2"/>
      </w:pPr>
      <w:r w:rsidRPr="00F27DF8">
        <w:t>Public Consultation on the Code of Practice for the Police National Computer (PNC) and the Law Enforcement Data Service (LEDS)</w:t>
      </w:r>
    </w:p>
    <w:p w14:paraId="5B93D386" w14:textId="77777777" w:rsidR="007044CF" w:rsidRPr="007044CF" w:rsidRDefault="007044CF" w:rsidP="007044CF">
      <w:r w:rsidRPr="007044CF">
        <w:t>We welcome responses to the following questions set out in this consultation paper.</w:t>
      </w:r>
    </w:p>
    <w:p w14:paraId="5126B2E4" w14:textId="0BE5BDD6" w:rsidR="007044CF" w:rsidRDefault="007044CF" w:rsidP="007044CF">
      <w:r w:rsidRPr="007044CF">
        <w:t xml:space="preserve">Organisations that use PNC and LEDS are invited to answer the questions, having read the Code of Practice, guidance document and glossary provided. </w:t>
      </w:r>
    </w:p>
    <w:p w14:paraId="19EDE493" w14:textId="5FF3EF59" w:rsidR="00026588" w:rsidRDefault="00026588" w:rsidP="00026588">
      <w:pPr>
        <w:pStyle w:val="Heading3"/>
      </w:pPr>
      <w:r>
        <w:t>Privacy notice</w:t>
      </w:r>
    </w:p>
    <w:p w14:paraId="5666977E" w14:textId="77777777" w:rsidR="00026588" w:rsidRDefault="00026588" w:rsidP="00026588">
      <w:r>
        <w:t>The information you have provided will be held by the College of Policing in accordance with Data Protection legislation. Your information will be lawfully held and processed for the purposes of informing the consultation phase of guideline development.</w:t>
      </w:r>
    </w:p>
    <w:p w14:paraId="38CEB08A" w14:textId="77777777" w:rsidR="00026588" w:rsidRDefault="00026588" w:rsidP="00026588">
      <w:r>
        <w:t>The information is processed under the lawful basis of public task.</w:t>
      </w:r>
    </w:p>
    <w:p w14:paraId="6C5769F5" w14:textId="77777777" w:rsidR="00026588" w:rsidRDefault="00026588" w:rsidP="00026588">
      <w:r>
        <w:t xml:space="preserve">The information you provide will only be used to inform development of the product. </w:t>
      </w:r>
    </w:p>
    <w:p w14:paraId="7088D54F" w14:textId="77777777" w:rsidR="00026588" w:rsidRDefault="00026588" w:rsidP="00026588">
      <w:r>
        <w:t>Your information will be shared with internal business units when analysing feedback.</w:t>
      </w:r>
    </w:p>
    <w:p w14:paraId="4C6C3AE6" w14:textId="77777777" w:rsidR="00026588" w:rsidRDefault="00026588" w:rsidP="00026588">
      <w:r>
        <w:t xml:space="preserve">Your information will not be shared externally or outside of this process. </w:t>
      </w:r>
    </w:p>
    <w:p w14:paraId="6F1C657D" w14:textId="77777777" w:rsidR="00026588" w:rsidRDefault="00026588" w:rsidP="00026588">
      <w:r>
        <w:t>We will hold your information for one year. After this period your information will be securely disposed of.</w:t>
      </w:r>
    </w:p>
    <w:p w14:paraId="2F6E67BE" w14:textId="77777777" w:rsidR="00026588" w:rsidRDefault="00026588" w:rsidP="00026588">
      <w:r>
        <w:t xml:space="preserve">The College takes its data protection responsibilities very seriously. Your information will be held securely and will only be processed for the purposes stated above or to fulfil a statutory obligation. </w:t>
      </w:r>
    </w:p>
    <w:p w14:paraId="398EBD44" w14:textId="77777777" w:rsidR="00026588" w:rsidRDefault="00026588" w:rsidP="00026588">
      <w:r>
        <w:t xml:space="preserve">You have certain rights under the Data Protection legislation regarding your personal information, which includes the right to access information held about yourself, to ensure it is accurate and to ask it is deleted or no longer processed. </w:t>
      </w:r>
    </w:p>
    <w:p w14:paraId="07B08513" w14:textId="6F025EAF" w:rsidR="00026588" w:rsidRPr="007044CF" w:rsidRDefault="00026588" w:rsidP="00026588">
      <w:r>
        <w:lastRenderedPageBreak/>
        <w:t xml:space="preserve">For more information about your rights please see our full privacy notice, which can be found on the legal page of our website. You can also contact our Data Protection Officer by emailing: </w:t>
      </w:r>
      <w:hyperlink r:id="rId8" w:history="1">
        <w:r w:rsidRPr="00026588">
          <w:rPr>
            <w:rStyle w:val="Hyperlink"/>
          </w:rPr>
          <w:t>Data.Protection@college.police.uk</w:t>
        </w:r>
      </w:hyperlink>
    </w:p>
    <w:p w14:paraId="0C904871" w14:textId="77777777" w:rsidR="007044CF" w:rsidRPr="00F27DF8" w:rsidRDefault="007044CF" w:rsidP="00322B48">
      <w:pPr>
        <w:pStyle w:val="Heading2"/>
      </w:pPr>
      <w:r w:rsidRPr="00F27DF8">
        <w:t>Questions</w:t>
      </w:r>
    </w:p>
    <w:p w14:paraId="7866ABEC" w14:textId="6B5997F9" w:rsidR="007044CF" w:rsidRPr="007044CF" w:rsidRDefault="007044CF" w:rsidP="00403CC8">
      <w:pPr>
        <w:rPr>
          <w:b/>
          <w:bCs/>
        </w:rPr>
      </w:pPr>
      <w:bookmarkStart w:id="0" w:name="_Hlk40350164"/>
      <w:r w:rsidRPr="007044CF">
        <w:rPr>
          <w:b/>
        </w:rPr>
        <w:t>Q1</w:t>
      </w:r>
      <w:r w:rsidR="00403CC8" w:rsidRPr="00F27DF8">
        <w:rPr>
          <w:b/>
        </w:rPr>
        <w:t xml:space="preserve"> </w:t>
      </w:r>
      <w:r w:rsidRPr="007044CF">
        <w:rPr>
          <w:b/>
          <w:bCs/>
        </w:rPr>
        <w:t>The Code of Practice is a public document addressed to chief officers of police forces. The Code of Practice has been produced to:</w:t>
      </w:r>
    </w:p>
    <w:p w14:paraId="15DE8076" w14:textId="77777777" w:rsidR="007044CF" w:rsidRPr="00F27DF8" w:rsidRDefault="007044CF" w:rsidP="00403CC8">
      <w:pPr>
        <w:pStyle w:val="Alphabeticallist"/>
        <w:rPr>
          <w:b/>
          <w:bCs/>
        </w:rPr>
      </w:pPr>
      <w:r w:rsidRPr="00F27DF8">
        <w:rPr>
          <w:b/>
          <w:bCs/>
        </w:rPr>
        <w:t>promote the lawful and fair use of the data and information managed within PNC and LEDS</w:t>
      </w:r>
    </w:p>
    <w:p w14:paraId="13F2EEEF" w14:textId="77777777" w:rsidR="007044CF" w:rsidRPr="00F27DF8" w:rsidRDefault="007044CF" w:rsidP="00403CC8">
      <w:pPr>
        <w:pStyle w:val="Alphabeticallist"/>
        <w:rPr>
          <w:b/>
          <w:bCs/>
        </w:rPr>
      </w:pPr>
      <w:r w:rsidRPr="00F27DF8">
        <w:rPr>
          <w:b/>
          <w:bCs/>
        </w:rPr>
        <w:t>ensure that chief officers adopt consistent and effective practices in using the information obtained from PNC and LEDS</w:t>
      </w:r>
    </w:p>
    <w:p w14:paraId="69C505E9" w14:textId="77777777" w:rsidR="007044CF" w:rsidRPr="00F27DF8" w:rsidRDefault="007044CF" w:rsidP="00403CC8">
      <w:pPr>
        <w:pStyle w:val="Alphabeticallist"/>
        <w:rPr>
          <w:b/>
          <w:bCs/>
        </w:rPr>
      </w:pPr>
      <w:r w:rsidRPr="00F27DF8">
        <w:rPr>
          <w:b/>
          <w:bCs/>
        </w:rPr>
        <w:t>support the ethical, fair and diligent use of information accessed from PNC and LEDS</w:t>
      </w:r>
    </w:p>
    <w:p w14:paraId="4680B999" w14:textId="77777777" w:rsidR="007044CF" w:rsidRPr="007044CF" w:rsidRDefault="007044CF" w:rsidP="007044CF">
      <w:pPr>
        <w:rPr>
          <w:b/>
        </w:rPr>
      </w:pPr>
      <w:r w:rsidRPr="007044CF">
        <w:rPr>
          <w:b/>
          <w:bCs/>
        </w:rPr>
        <w:t xml:space="preserve">The Code seeks to do this by setting out ten principles for the ethical and professional use of </w:t>
      </w:r>
      <w:bookmarkStart w:id="1" w:name="_Hlk90483163"/>
      <w:r w:rsidRPr="007044CF">
        <w:rPr>
          <w:b/>
          <w:bCs/>
        </w:rPr>
        <w:t xml:space="preserve">the data and information </w:t>
      </w:r>
      <w:bookmarkEnd w:id="1"/>
      <w:r w:rsidRPr="007044CF">
        <w:rPr>
          <w:b/>
          <w:bCs/>
        </w:rPr>
        <w:t>that is managed within PNC and LEDS. Thinking about the intention of the Code, do you consider it to be a coherent and understandable document that provides clear direction to chief officers</w:t>
      </w:r>
      <w:r w:rsidRPr="007044CF">
        <w:rPr>
          <w:b/>
        </w:rPr>
        <w:t xml:space="preserve">? </w:t>
      </w:r>
    </w:p>
    <w:tbl>
      <w:tblPr>
        <w:tblStyle w:val="TableGrid"/>
        <w:tblW w:w="0" w:type="auto"/>
        <w:tblLook w:val="04A0" w:firstRow="1" w:lastRow="0" w:firstColumn="1" w:lastColumn="0" w:noHBand="0" w:noVBand="1"/>
      </w:tblPr>
      <w:tblGrid>
        <w:gridCol w:w="1947"/>
        <w:gridCol w:w="1948"/>
        <w:gridCol w:w="1948"/>
        <w:gridCol w:w="1948"/>
        <w:gridCol w:w="1948"/>
      </w:tblGrid>
      <w:tr w:rsidR="00322B48" w:rsidRPr="00F27DF8" w14:paraId="75B5B404" w14:textId="77777777" w:rsidTr="00322B48">
        <w:tc>
          <w:tcPr>
            <w:tcW w:w="1947" w:type="dxa"/>
          </w:tcPr>
          <w:p w14:paraId="56D99850" w14:textId="38A32341" w:rsidR="00322B48" w:rsidRPr="00F27DF8" w:rsidRDefault="00322B48" w:rsidP="00403CC8">
            <w:pPr>
              <w:spacing w:before="40" w:after="40"/>
            </w:pPr>
            <w:r w:rsidRPr="007044CF">
              <w:rPr>
                <w:iCs/>
              </w:rPr>
              <w:t>Strongly agree</w:t>
            </w:r>
          </w:p>
        </w:tc>
        <w:tc>
          <w:tcPr>
            <w:tcW w:w="1948" w:type="dxa"/>
          </w:tcPr>
          <w:p w14:paraId="74B51591" w14:textId="41627EA0" w:rsidR="00322B48" w:rsidRPr="00F27DF8" w:rsidRDefault="00322B48" w:rsidP="00403CC8">
            <w:pPr>
              <w:spacing w:before="40" w:after="40"/>
            </w:pPr>
            <w:r w:rsidRPr="007044CF">
              <w:rPr>
                <w:iCs/>
              </w:rPr>
              <w:t>Agree</w:t>
            </w:r>
          </w:p>
        </w:tc>
        <w:tc>
          <w:tcPr>
            <w:tcW w:w="1948" w:type="dxa"/>
          </w:tcPr>
          <w:p w14:paraId="62095A14" w14:textId="239E94CB" w:rsidR="00322B48" w:rsidRPr="00F27DF8" w:rsidRDefault="00322B48" w:rsidP="00403CC8">
            <w:pPr>
              <w:spacing w:before="40" w:after="40"/>
            </w:pPr>
            <w:r w:rsidRPr="007044CF">
              <w:rPr>
                <w:iCs/>
              </w:rPr>
              <w:t>Neither agree nor disagree</w:t>
            </w:r>
          </w:p>
        </w:tc>
        <w:tc>
          <w:tcPr>
            <w:tcW w:w="1948" w:type="dxa"/>
          </w:tcPr>
          <w:p w14:paraId="1BD19B97" w14:textId="489A05EE" w:rsidR="00322B48" w:rsidRPr="00F27DF8" w:rsidRDefault="00322B48" w:rsidP="00403CC8">
            <w:pPr>
              <w:spacing w:before="40" w:after="40"/>
            </w:pPr>
            <w:r w:rsidRPr="00F27DF8">
              <w:rPr>
                <w:iCs/>
              </w:rPr>
              <w:t>Disagree</w:t>
            </w:r>
          </w:p>
        </w:tc>
        <w:tc>
          <w:tcPr>
            <w:tcW w:w="1948" w:type="dxa"/>
          </w:tcPr>
          <w:p w14:paraId="534AC007" w14:textId="240898F4" w:rsidR="00322B48" w:rsidRPr="00F27DF8" w:rsidRDefault="00322B48" w:rsidP="00403CC8">
            <w:pPr>
              <w:spacing w:before="40" w:after="40"/>
            </w:pPr>
            <w:r w:rsidRPr="00F27DF8">
              <w:rPr>
                <w:iCs/>
              </w:rPr>
              <w:t xml:space="preserve">Strongly </w:t>
            </w:r>
            <w:r w:rsidRPr="007044CF">
              <w:rPr>
                <w:iCs/>
              </w:rPr>
              <w:t>disagree</w:t>
            </w:r>
          </w:p>
        </w:tc>
      </w:tr>
      <w:tr w:rsidR="00322B48" w:rsidRPr="00F27DF8" w14:paraId="491EB5E8" w14:textId="77777777" w:rsidTr="00322B48">
        <w:sdt>
          <w:sdtPr>
            <w:rPr>
              <w:iCs/>
            </w:rPr>
            <w:id w:val="92205060"/>
            <w14:checkbox>
              <w14:checked w14:val="0"/>
              <w14:checkedState w14:val="2612" w14:font="MS Gothic"/>
              <w14:uncheckedState w14:val="2610" w14:font="MS Gothic"/>
            </w14:checkbox>
          </w:sdtPr>
          <w:sdtEndPr/>
          <w:sdtContent>
            <w:tc>
              <w:tcPr>
                <w:tcW w:w="1947" w:type="dxa"/>
              </w:tcPr>
              <w:p w14:paraId="3C29CAF3" w14:textId="284EE2D9"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2000263437"/>
            <w14:checkbox>
              <w14:checked w14:val="0"/>
              <w14:checkedState w14:val="2612" w14:font="MS Gothic"/>
              <w14:uncheckedState w14:val="2610" w14:font="MS Gothic"/>
            </w14:checkbox>
          </w:sdtPr>
          <w:sdtEndPr/>
          <w:sdtContent>
            <w:tc>
              <w:tcPr>
                <w:tcW w:w="1948" w:type="dxa"/>
              </w:tcPr>
              <w:p w14:paraId="2A5BA36C" w14:textId="4B400E94" w:rsidR="00322B48" w:rsidRPr="00F27DF8" w:rsidRDefault="00026588" w:rsidP="00403CC8">
                <w:pPr>
                  <w:spacing w:before="40" w:after="40"/>
                  <w:rPr>
                    <w:iCs/>
                  </w:rPr>
                </w:pPr>
                <w:r>
                  <w:rPr>
                    <w:rFonts w:ascii="MS Gothic" w:eastAsia="MS Gothic" w:hAnsi="MS Gothic" w:hint="eastAsia"/>
                    <w:iCs/>
                  </w:rPr>
                  <w:t>☐</w:t>
                </w:r>
              </w:p>
            </w:tc>
          </w:sdtContent>
        </w:sdt>
        <w:sdt>
          <w:sdtPr>
            <w:rPr>
              <w:iCs/>
            </w:rPr>
            <w:id w:val="-512456555"/>
            <w14:checkbox>
              <w14:checked w14:val="0"/>
              <w14:checkedState w14:val="2612" w14:font="MS Gothic"/>
              <w14:uncheckedState w14:val="2610" w14:font="MS Gothic"/>
            </w14:checkbox>
          </w:sdtPr>
          <w:sdtEndPr/>
          <w:sdtContent>
            <w:tc>
              <w:tcPr>
                <w:tcW w:w="1948" w:type="dxa"/>
              </w:tcPr>
              <w:p w14:paraId="1899233B" w14:textId="122EBB84"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218909775"/>
            <w14:checkbox>
              <w14:checked w14:val="0"/>
              <w14:checkedState w14:val="2612" w14:font="MS Gothic"/>
              <w14:uncheckedState w14:val="2610" w14:font="MS Gothic"/>
            </w14:checkbox>
          </w:sdtPr>
          <w:sdtEndPr/>
          <w:sdtContent>
            <w:tc>
              <w:tcPr>
                <w:tcW w:w="1948" w:type="dxa"/>
              </w:tcPr>
              <w:p w14:paraId="45E93C5D" w14:textId="7B2AE77A"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243107313"/>
            <w14:checkbox>
              <w14:checked w14:val="0"/>
              <w14:checkedState w14:val="2612" w14:font="MS Gothic"/>
              <w14:uncheckedState w14:val="2610" w14:font="MS Gothic"/>
            </w14:checkbox>
          </w:sdtPr>
          <w:sdtEndPr/>
          <w:sdtContent>
            <w:tc>
              <w:tcPr>
                <w:tcW w:w="1948" w:type="dxa"/>
              </w:tcPr>
              <w:p w14:paraId="1FBDA2E4" w14:textId="6F92BC37" w:rsidR="00322B48" w:rsidRPr="00F27DF8" w:rsidRDefault="00322B48" w:rsidP="00403CC8">
                <w:pPr>
                  <w:spacing w:before="40" w:after="40"/>
                  <w:rPr>
                    <w:iCs/>
                  </w:rPr>
                </w:pPr>
                <w:r w:rsidRPr="00F27DF8">
                  <w:rPr>
                    <w:rFonts w:ascii="MS Gothic" w:eastAsia="MS Gothic" w:hAnsi="MS Gothic"/>
                    <w:iCs/>
                  </w:rPr>
                  <w:t>☐</w:t>
                </w:r>
              </w:p>
            </w:tc>
          </w:sdtContent>
        </w:sdt>
      </w:tr>
    </w:tbl>
    <w:p w14:paraId="73C8BCC9" w14:textId="2064BCA8" w:rsidR="007044CF" w:rsidRPr="00F27DF8" w:rsidRDefault="007044CF" w:rsidP="00322B48">
      <w:pPr>
        <w:keepNext/>
        <w:rPr>
          <w:iCs/>
        </w:rPr>
      </w:pPr>
      <w:r w:rsidRPr="007044CF">
        <w:rPr>
          <w:iCs/>
        </w:rPr>
        <w:t>If you answer disagree or strongly disagree, please indicate why</w:t>
      </w:r>
      <w:bookmarkStart w:id="2" w:name="_Hlk96080668"/>
      <w:r w:rsidRPr="007044CF">
        <w:rPr>
          <w:iCs/>
        </w:rPr>
        <w:t xml:space="preserve">. </w:t>
      </w:r>
      <w:bookmarkEnd w:id="2"/>
    </w:p>
    <w:tbl>
      <w:tblPr>
        <w:tblStyle w:val="TableGrid"/>
        <w:tblW w:w="0" w:type="auto"/>
        <w:tblLook w:val="04A0" w:firstRow="1" w:lastRow="0" w:firstColumn="1" w:lastColumn="0" w:noHBand="0" w:noVBand="1"/>
      </w:tblPr>
      <w:tblGrid>
        <w:gridCol w:w="9739"/>
      </w:tblGrid>
      <w:tr w:rsidR="004E5B0C" w:rsidRPr="00F27DF8" w14:paraId="5A901D46" w14:textId="77777777" w:rsidTr="004E5B0C">
        <w:sdt>
          <w:sdtPr>
            <w:rPr>
              <w:iCs/>
            </w:rPr>
            <w:id w:val="-697003106"/>
            <w:placeholder>
              <w:docPart w:val="DefaultPlaceholder_-1854013440"/>
            </w:placeholder>
            <w:showingPlcHdr/>
          </w:sdtPr>
          <w:sdtEndPr/>
          <w:sdtContent>
            <w:tc>
              <w:tcPr>
                <w:tcW w:w="9739" w:type="dxa"/>
              </w:tcPr>
              <w:p w14:paraId="0DED101F" w14:textId="3E81AED8" w:rsidR="004E5B0C" w:rsidRPr="00F27DF8" w:rsidRDefault="004E5B0C" w:rsidP="00322B48">
                <w:pPr>
                  <w:keepNext/>
                  <w:rPr>
                    <w:iCs/>
                  </w:rPr>
                </w:pPr>
                <w:r w:rsidRPr="00F27DF8">
                  <w:rPr>
                    <w:rStyle w:val="PlaceholderText"/>
                  </w:rPr>
                  <w:t>Click or tap here to enter text.</w:t>
                </w:r>
              </w:p>
            </w:tc>
          </w:sdtContent>
        </w:sdt>
      </w:tr>
    </w:tbl>
    <w:p w14:paraId="3E542BCE" w14:textId="77777777" w:rsidR="007044CF" w:rsidRPr="007044CF" w:rsidRDefault="007044CF" w:rsidP="00403CC8">
      <w:pPr>
        <w:spacing w:before="360"/>
        <w:rPr>
          <w:b/>
        </w:rPr>
      </w:pPr>
      <w:r w:rsidRPr="007044CF">
        <w:rPr>
          <w:b/>
        </w:rPr>
        <w:t>Q2 The existing Code of Practice for PNC was written in 2005 and has been criticised by Her Majesty’s Inspectorate of Constabulary and Fire &amp; Rescue Services (HMICFRS) as being ‘seriously out of date’. The new Code of Practice replaces the 2005 Code, with the intention of ensuring that there are clear standards for the management of data and information in PNC that can be met ahead of the migration of data into LEDS. Does the Code clearly set out the performance expectations and behaviours for organisations that use PNC and LEDS?</w:t>
      </w:r>
    </w:p>
    <w:tbl>
      <w:tblPr>
        <w:tblStyle w:val="TableGrid"/>
        <w:tblW w:w="0" w:type="auto"/>
        <w:tblLook w:val="04A0" w:firstRow="1" w:lastRow="0" w:firstColumn="1" w:lastColumn="0" w:noHBand="0" w:noVBand="1"/>
      </w:tblPr>
      <w:tblGrid>
        <w:gridCol w:w="1947"/>
        <w:gridCol w:w="1948"/>
        <w:gridCol w:w="1948"/>
        <w:gridCol w:w="1948"/>
        <w:gridCol w:w="1948"/>
      </w:tblGrid>
      <w:tr w:rsidR="00322B48" w:rsidRPr="00F27DF8" w14:paraId="282B39AF" w14:textId="77777777" w:rsidTr="0060028C">
        <w:tc>
          <w:tcPr>
            <w:tcW w:w="1947" w:type="dxa"/>
          </w:tcPr>
          <w:p w14:paraId="0F2FBE6B" w14:textId="77777777" w:rsidR="00322B48" w:rsidRPr="00F27DF8" w:rsidRDefault="00322B48" w:rsidP="00403CC8">
            <w:pPr>
              <w:spacing w:before="40" w:after="40"/>
            </w:pPr>
            <w:r w:rsidRPr="007044CF">
              <w:rPr>
                <w:iCs/>
              </w:rPr>
              <w:lastRenderedPageBreak/>
              <w:t>Strongly agree</w:t>
            </w:r>
          </w:p>
        </w:tc>
        <w:tc>
          <w:tcPr>
            <w:tcW w:w="1948" w:type="dxa"/>
          </w:tcPr>
          <w:p w14:paraId="35A8B6CF" w14:textId="77777777" w:rsidR="00322B48" w:rsidRPr="00F27DF8" w:rsidRDefault="00322B48" w:rsidP="00403CC8">
            <w:pPr>
              <w:spacing w:before="40" w:after="40"/>
            </w:pPr>
            <w:r w:rsidRPr="007044CF">
              <w:rPr>
                <w:iCs/>
              </w:rPr>
              <w:t>Agree</w:t>
            </w:r>
          </w:p>
        </w:tc>
        <w:tc>
          <w:tcPr>
            <w:tcW w:w="1948" w:type="dxa"/>
          </w:tcPr>
          <w:p w14:paraId="2479F5EC" w14:textId="77777777" w:rsidR="00322B48" w:rsidRPr="00F27DF8" w:rsidRDefault="00322B48" w:rsidP="00403CC8">
            <w:pPr>
              <w:spacing w:before="40" w:after="40"/>
            </w:pPr>
            <w:r w:rsidRPr="007044CF">
              <w:rPr>
                <w:iCs/>
              </w:rPr>
              <w:t>Neither agree nor disagree</w:t>
            </w:r>
          </w:p>
        </w:tc>
        <w:tc>
          <w:tcPr>
            <w:tcW w:w="1948" w:type="dxa"/>
          </w:tcPr>
          <w:p w14:paraId="75DC2696" w14:textId="77777777" w:rsidR="00322B48" w:rsidRPr="00F27DF8" w:rsidRDefault="00322B48" w:rsidP="00403CC8">
            <w:pPr>
              <w:spacing w:before="40" w:after="40"/>
            </w:pPr>
            <w:r w:rsidRPr="00F27DF8">
              <w:rPr>
                <w:iCs/>
              </w:rPr>
              <w:t>Disagree</w:t>
            </w:r>
          </w:p>
        </w:tc>
        <w:tc>
          <w:tcPr>
            <w:tcW w:w="1948" w:type="dxa"/>
          </w:tcPr>
          <w:p w14:paraId="19C1501D" w14:textId="77777777" w:rsidR="00322B48" w:rsidRPr="00F27DF8" w:rsidRDefault="00322B48" w:rsidP="00403CC8">
            <w:pPr>
              <w:spacing w:before="40" w:after="40"/>
            </w:pPr>
            <w:r w:rsidRPr="00F27DF8">
              <w:rPr>
                <w:iCs/>
              </w:rPr>
              <w:t xml:space="preserve">Strongly </w:t>
            </w:r>
            <w:r w:rsidRPr="007044CF">
              <w:rPr>
                <w:iCs/>
              </w:rPr>
              <w:t>disagree</w:t>
            </w:r>
          </w:p>
        </w:tc>
      </w:tr>
      <w:tr w:rsidR="00322B48" w:rsidRPr="00F27DF8" w14:paraId="747371B3" w14:textId="77777777" w:rsidTr="0060028C">
        <w:sdt>
          <w:sdtPr>
            <w:rPr>
              <w:iCs/>
            </w:rPr>
            <w:id w:val="-415639230"/>
            <w14:checkbox>
              <w14:checked w14:val="0"/>
              <w14:checkedState w14:val="2612" w14:font="MS Gothic"/>
              <w14:uncheckedState w14:val="2610" w14:font="MS Gothic"/>
            </w14:checkbox>
          </w:sdtPr>
          <w:sdtEndPr/>
          <w:sdtContent>
            <w:tc>
              <w:tcPr>
                <w:tcW w:w="1947" w:type="dxa"/>
              </w:tcPr>
              <w:p w14:paraId="1D50BD8D"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268060636"/>
            <w14:checkbox>
              <w14:checked w14:val="0"/>
              <w14:checkedState w14:val="2612" w14:font="MS Gothic"/>
              <w14:uncheckedState w14:val="2610" w14:font="MS Gothic"/>
            </w14:checkbox>
          </w:sdtPr>
          <w:sdtEndPr/>
          <w:sdtContent>
            <w:tc>
              <w:tcPr>
                <w:tcW w:w="1948" w:type="dxa"/>
              </w:tcPr>
              <w:p w14:paraId="3D848EEF"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588892468"/>
            <w14:checkbox>
              <w14:checked w14:val="0"/>
              <w14:checkedState w14:val="2612" w14:font="MS Gothic"/>
              <w14:uncheckedState w14:val="2610" w14:font="MS Gothic"/>
            </w14:checkbox>
          </w:sdtPr>
          <w:sdtEndPr/>
          <w:sdtContent>
            <w:tc>
              <w:tcPr>
                <w:tcW w:w="1948" w:type="dxa"/>
              </w:tcPr>
              <w:p w14:paraId="216C2FF5"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1049492107"/>
            <w14:checkbox>
              <w14:checked w14:val="0"/>
              <w14:checkedState w14:val="2612" w14:font="MS Gothic"/>
              <w14:uncheckedState w14:val="2610" w14:font="MS Gothic"/>
            </w14:checkbox>
          </w:sdtPr>
          <w:sdtEndPr/>
          <w:sdtContent>
            <w:tc>
              <w:tcPr>
                <w:tcW w:w="1948" w:type="dxa"/>
              </w:tcPr>
              <w:p w14:paraId="4E788845"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677005590"/>
            <w14:checkbox>
              <w14:checked w14:val="0"/>
              <w14:checkedState w14:val="2612" w14:font="MS Gothic"/>
              <w14:uncheckedState w14:val="2610" w14:font="MS Gothic"/>
            </w14:checkbox>
          </w:sdtPr>
          <w:sdtEndPr/>
          <w:sdtContent>
            <w:tc>
              <w:tcPr>
                <w:tcW w:w="1948" w:type="dxa"/>
              </w:tcPr>
              <w:p w14:paraId="011096BD" w14:textId="77777777" w:rsidR="00322B48" w:rsidRPr="00F27DF8" w:rsidRDefault="00322B48" w:rsidP="00403CC8">
                <w:pPr>
                  <w:spacing w:before="40" w:after="40"/>
                  <w:rPr>
                    <w:iCs/>
                  </w:rPr>
                </w:pPr>
                <w:r w:rsidRPr="00F27DF8">
                  <w:rPr>
                    <w:rFonts w:ascii="MS Gothic" w:eastAsia="MS Gothic" w:hAnsi="MS Gothic"/>
                    <w:iCs/>
                  </w:rPr>
                  <w:t>☐</w:t>
                </w:r>
              </w:p>
            </w:tc>
          </w:sdtContent>
        </w:sdt>
      </w:tr>
    </w:tbl>
    <w:p w14:paraId="0CDF33DD" w14:textId="5CF9D2C7" w:rsidR="007044CF" w:rsidRPr="00F27DF8" w:rsidRDefault="007044CF" w:rsidP="007044CF">
      <w:pPr>
        <w:rPr>
          <w:iCs/>
        </w:rPr>
      </w:pPr>
      <w:r w:rsidRPr="007044CF">
        <w:rPr>
          <w:iCs/>
        </w:rPr>
        <w:t xml:space="preserve">If you answer disagree or strongly disagree, please indicate what could be improved. </w:t>
      </w:r>
    </w:p>
    <w:tbl>
      <w:tblPr>
        <w:tblStyle w:val="TableGrid"/>
        <w:tblW w:w="0" w:type="auto"/>
        <w:tblLook w:val="04A0" w:firstRow="1" w:lastRow="0" w:firstColumn="1" w:lastColumn="0" w:noHBand="0" w:noVBand="1"/>
      </w:tblPr>
      <w:tblGrid>
        <w:gridCol w:w="9739"/>
      </w:tblGrid>
      <w:tr w:rsidR="004E5B0C" w:rsidRPr="00F27DF8" w14:paraId="0B4AB66A" w14:textId="77777777" w:rsidTr="004E5B0C">
        <w:sdt>
          <w:sdtPr>
            <w:rPr>
              <w:iCs/>
            </w:rPr>
            <w:id w:val="521133337"/>
            <w:placeholder>
              <w:docPart w:val="DefaultPlaceholder_-1854013440"/>
            </w:placeholder>
            <w:showingPlcHdr/>
          </w:sdtPr>
          <w:sdtEndPr/>
          <w:sdtContent>
            <w:tc>
              <w:tcPr>
                <w:tcW w:w="9739" w:type="dxa"/>
              </w:tcPr>
              <w:p w14:paraId="6168C497" w14:textId="39EB5328" w:rsidR="004E5B0C" w:rsidRPr="00F27DF8" w:rsidRDefault="004E5B0C" w:rsidP="007044CF">
                <w:pPr>
                  <w:rPr>
                    <w:iCs/>
                  </w:rPr>
                </w:pPr>
                <w:r w:rsidRPr="00F27DF8">
                  <w:rPr>
                    <w:rStyle w:val="PlaceholderText"/>
                  </w:rPr>
                  <w:t>Click or tap here to enter text.</w:t>
                </w:r>
              </w:p>
            </w:tc>
          </w:sdtContent>
        </w:sdt>
      </w:tr>
    </w:tbl>
    <w:p w14:paraId="381A09C1" w14:textId="77777777" w:rsidR="007044CF" w:rsidRPr="007044CF" w:rsidRDefault="007044CF" w:rsidP="00403CC8">
      <w:pPr>
        <w:spacing w:before="360"/>
        <w:rPr>
          <w:b/>
        </w:rPr>
      </w:pPr>
      <w:r w:rsidRPr="007044CF">
        <w:rPr>
          <w:b/>
        </w:rPr>
        <w:t>Q3 The Code identifies key principles in managing data and information. Part B of the guidance document identifies the associated data functions and supporting responsibilities. Does the functional structure look logical and achievable?</w:t>
      </w:r>
    </w:p>
    <w:tbl>
      <w:tblPr>
        <w:tblStyle w:val="TableGrid"/>
        <w:tblW w:w="0" w:type="auto"/>
        <w:tblLook w:val="04A0" w:firstRow="1" w:lastRow="0" w:firstColumn="1" w:lastColumn="0" w:noHBand="0" w:noVBand="1"/>
      </w:tblPr>
      <w:tblGrid>
        <w:gridCol w:w="1947"/>
        <w:gridCol w:w="1948"/>
        <w:gridCol w:w="1948"/>
        <w:gridCol w:w="1948"/>
        <w:gridCol w:w="1948"/>
      </w:tblGrid>
      <w:tr w:rsidR="00322B48" w:rsidRPr="00F27DF8" w14:paraId="3B503387" w14:textId="77777777" w:rsidTr="0060028C">
        <w:tc>
          <w:tcPr>
            <w:tcW w:w="1947" w:type="dxa"/>
          </w:tcPr>
          <w:p w14:paraId="3356D03B" w14:textId="77777777" w:rsidR="00322B48" w:rsidRPr="00F27DF8" w:rsidRDefault="00322B48" w:rsidP="00403CC8">
            <w:pPr>
              <w:spacing w:before="40" w:after="40"/>
            </w:pPr>
            <w:r w:rsidRPr="007044CF">
              <w:rPr>
                <w:iCs/>
              </w:rPr>
              <w:t>Strongly agree</w:t>
            </w:r>
          </w:p>
        </w:tc>
        <w:tc>
          <w:tcPr>
            <w:tcW w:w="1948" w:type="dxa"/>
          </w:tcPr>
          <w:p w14:paraId="247F2C4B" w14:textId="77777777" w:rsidR="00322B48" w:rsidRPr="00F27DF8" w:rsidRDefault="00322B48" w:rsidP="00403CC8">
            <w:pPr>
              <w:spacing w:before="40" w:after="40"/>
            </w:pPr>
            <w:r w:rsidRPr="007044CF">
              <w:rPr>
                <w:iCs/>
              </w:rPr>
              <w:t>Agree</w:t>
            </w:r>
          </w:p>
        </w:tc>
        <w:tc>
          <w:tcPr>
            <w:tcW w:w="1948" w:type="dxa"/>
          </w:tcPr>
          <w:p w14:paraId="3DD31050" w14:textId="77777777" w:rsidR="00322B48" w:rsidRPr="00F27DF8" w:rsidRDefault="00322B48" w:rsidP="00403CC8">
            <w:pPr>
              <w:spacing w:before="40" w:after="40"/>
            </w:pPr>
            <w:r w:rsidRPr="007044CF">
              <w:rPr>
                <w:iCs/>
              </w:rPr>
              <w:t>Neither agree nor disagree</w:t>
            </w:r>
          </w:p>
        </w:tc>
        <w:tc>
          <w:tcPr>
            <w:tcW w:w="1948" w:type="dxa"/>
          </w:tcPr>
          <w:p w14:paraId="6525A972" w14:textId="77777777" w:rsidR="00322B48" w:rsidRPr="00F27DF8" w:rsidRDefault="00322B48" w:rsidP="00403CC8">
            <w:pPr>
              <w:spacing w:before="40" w:after="40"/>
            </w:pPr>
            <w:r w:rsidRPr="00F27DF8">
              <w:rPr>
                <w:iCs/>
              </w:rPr>
              <w:t>Disagree</w:t>
            </w:r>
          </w:p>
        </w:tc>
        <w:tc>
          <w:tcPr>
            <w:tcW w:w="1948" w:type="dxa"/>
          </w:tcPr>
          <w:p w14:paraId="70E27931" w14:textId="77777777" w:rsidR="00322B48" w:rsidRPr="00F27DF8" w:rsidRDefault="00322B48" w:rsidP="00403CC8">
            <w:pPr>
              <w:spacing w:before="40" w:after="40"/>
            </w:pPr>
            <w:r w:rsidRPr="00F27DF8">
              <w:rPr>
                <w:iCs/>
              </w:rPr>
              <w:t xml:space="preserve">Strongly </w:t>
            </w:r>
            <w:r w:rsidRPr="007044CF">
              <w:rPr>
                <w:iCs/>
              </w:rPr>
              <w:t>disagree</w:t>
            </w:r>
          </w:p>
        </w:tc>
      </w:tr>
      <w:tr w:rsidR="00322B48" w:rsidRPr="00F27DF8" w14:paraId="53976BBC" w14:textId="77777777" w:rsidTr="0060028C">
        <w:sdt>
          <w:sdtPr>
            <w:rPr>
              <w:iCs/>
            </w:rPr>
            <w:id w:val="1324239945"/>
            <w14:checkbox>
              <w14:checked w14:val="0"/>
              <w14:checkedState w14:val="2612" w14:font="MS Gothic"/>
              <w14:uncheckedState w14:val="2610" w14:font="MS Gothic"/>
            </w14:checkbox>
          </w:sdtPr>
          <w:sdtEndPr/>
          <w:sdtContent>
            <w:tc>
              <w:tcPr>
                <w:tcW w:w="1947" w:type="dxa"/>
              </w:tcPr>
              <w:p w14:paraId="0ED59D16"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402372408"/>
            <w14:checkbox>
              <w14:checked w14:val="0"/>
              <w14:checkedState w14:val="2612" w14:font="MS Gothic"/>
              <w14:uncheckedState w14:val="2610" w14:font="MS Gothic"/>
            </w14:checkbox>
          </w:sdtPr>
          <w:sdtEndPr/>
          <w:sdtContent>
            <w:tc>
              <w:tcPr>
                <w:tcW w:w="1948" w:type="dxa"/>
              </w:tcPr>
              <w:p w14:paraId="33F7FCB5"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1653641863"/>
            <w14:checkbox>
              <w14:checked w14:val="0"/>
              <w14:checkedState w14:val="2612" w14:font="MS Gothic"/>
              <w14:uncheckedState w14:val="2610" w14:font="MS Gothic"/>
            </w14:checkbox>
          </w:sdtPr>
          <w:sdtEndPr/>
          <w:sdtContent>
            <w:tc>
              <w:tcPr>
                <w:tcW w:w="1948" w:type="dxa"/>
              </w:tcPr>
              <w:p w14:paraId="4BA66992"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1782869268"/>
            <w14:checkbox>
              <w14:checked w14:val="0"/>
              <w14:checkedState w14:val="2612" w14:font="MS Gothic"/>
              <w14:uncheckedState w14:val="2610" w14:font="MS Gothic"/>
            </w14:checkbox>
          </w:sdtPr>
          <w:sdtEndPr/>
          <w:sdtContent>
            <w:tc>
              <w:tcPr>
                <w:tcW w:w="1948" w:type="dxa"/>
              </w:tcPr>
              <w:p w14:paraId="4A2CDA42"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1211112347"/>
            <w14:checkbox>
              <w14:checked w14:val="0"/>
              <w14:checkedState w14:val="2612" w14:font="MS Gothic"/>
              <w14:uncheckedState w14:val="2610" w14:font="MS Gothic"/>
            </w14:checkbox>
          </w:sdtPr>
          <w:sdtEndPr/>
          <w:sdtContent>
            <w:tc>
              <w:tcPr>
                <w:tcW w:w="1948" w:type="dxa"/>
              </w:tcPr>
              <w:p w14:paraId="35BDF61C" w14:textId="77777777" w:rsidR="00322B48" w:rsidRPr="00F27DF8" w:rsidRDefault="00322B48" w:rsidP="00403CC8">
                <w:pPr>
                  <w:spacing w:before="40" w:after="40"/>
                  <w:rPr>
                    <w:iCs/>
                  </w:rPr>
                </w:pPr>
                <w:r w:rsidRPr="00F27DF8">
                  <w:rPr>
                    <w:rFonts w:ascii="MS Gothic" w:eastAsia="MS Gothic" w:hAnsi="MS Gothic"/>
                    <w:iCs/>
                  </w:rPr>
                  <w:t>☐</w:t>
                </w:r>
              </w:p>
            </w:tc>
          </w:sdtContent>
        </w:sdt>
      </w:tr>
    </w:tbl>
    <w:p w14:paraId="6E8C1AA3" w14:textId="6084BEBD" w:rsidR="007044CF" w:rsidRPr="00F27DF8" w:rsidRDefault="007044CF" w:rsidP="007044CF">
      <w:r w:rsidRPr="007044CF">
        <w:t xml:space="preserve">Which of the ten principles might prove the most challenging and what would be needed to address that? </w:t>
      </w:r>
    </w:p>
    <w:tbl>
      <w:tblPr>
        <w:tblStyle w:val="TableGrid"/>
        <w:tblW w:w="0" w:type="auto"/>
        <w:tblLook w:val="04A0" w:firstRow="1" w:lastRow="0" w:firstColumn="1" w:lastColumn="0" w:noHBand="0" w:noVBand="1"/>
      </w:tblPr>
      <w:tblGrid>
        <w:gridCol w:w="9739"/>
      </w:tblGrid>
      <w:tr w:rsidR="004E5B0C" w:rsidRPr="009467AC" w14:paraId="45C5B6AC" w14:textId="77777777" w:rsidTr="004E5B0C">
        <w:sdt>
          <w:sdtPr>
            <w:rPr>
              <w:bCs/>
            </w:rPr>
            <w:id w:val="-1237548126"/>
            <w:placeholder>
              <w:docPart w:val="DefaultPlaceholder_-1854013440"/>
            </w:placeholder>
            <w:showingPlcHdr/>
          </w:sdtPr>
          <w:sdtEndPr/>
          <w:sdtContent>
            <w:tc>
              <w:tcPr>
                <w:tcW w:w="9739" w:type="dxa"/>
              </w:tcPr>
              <w:p w14:paraId="6A407497" w14:textId="24AA39DB" w:rsidR="004E5B0C" w:rsidRPr="009467AC" w:rsidRDefault="004E5B0C" w:rsidP="007044CF">
                <w:pPr>
                  <w:rPr>
                    <w:bCs/>
                  </w:rPr>
                </w:pPr>
                <w:r w:rsidRPr="009467AC">
                  <w:rPr>
                    <w:rStyle w:val="PlaceholderText"/>
                    <w:bCs/>
                  </w:rPr>
                  <w:t>Click or tap here to enter text.</w:t>
                </w:r>
              </w:p>
            </w:tc>
          </w:sdtContent>
        </w:sdt>
      </w:tr>
    </w:tbl>
    <w:p w14:paraId="0FE6CEB6" w14:textId="72106350" w:rsidR="007044CF" w:rsidRPr="007044CF" w:rsidRDefault="007044CF" w:rsidP="00403CC8">
      <w:pPr>
        <w:spacing w:before="360"/>
        <w:rPr>
          <w:b/>
        </w:rPr>
      </w:pPr>
      <w:r w:rsidRPr="007044CF">
        <w:rPr>
          <w:b/>
        </w:rPr>
        <w:t xml:space="preserve">Q4 The guidance document has been produced in two parts to better inform organisations that use PNC and LEDS how to comply with the Code. Thinking about the two parts of the guidance document, do you consider that they provide sufficient detail to enable police forces and other organisations that use PNC and LEDS to comply with the principles set out in the Code? </w:t>
      </w:r>
    </w:p>
    <w:tbl>
      <w:tblPr>
        <w:tblStyle w:val="TableGrid"/>
        <w:tblW w:w="0" w:type="auto"/>
        <w:tblLook w:val="04A0" w:firstRow="1" w:lastRow="0" w:firstColumn="1" w:lastColumn="0" w:noHBand="0" w:noVBand="1"/>
      </w:tblPr>
      <w:tblGrid>
        <w:gridCol w:w="1947"/>
        <w:gridCol w:w="1948"/>
        <w:gridCol w:w="1948"/>
        <w:gridCol w:w="1948"/>
        <w:gridCol w:w="1948"/>
      </w:tblGrid>
      <w:tr w:rsidR="00322B48" w:rsidRPr="00F27DF8" w14:paraId="79F68827" w14:textId="77777777" w:rsidTr="0060028C">
        <w:tc>
          <w:tcPr>
            <w:tcW w:w="1947" w:type="dxa"/>
          </w:tcPr>
          <w:p w14:paraId="469383F8" w14:textId="77777777" w:rsidR="00322B48" w:rsidRPr="00F27DF8" w:rsidRDefault="00322B48" w:rsidP="00403CC8">
            <w:pPr>
              <w:spacing w:before="40" w:after="40"/>
            </w:pPr>
            <w:r w:rsidRPr="007044CF">
              <w:rPr>
                <w:iCs/>
              </w:rPr>
              <w:t>Strongly agree</w:t>
            </w:r>
          </w:p>
        </w:tc>
        <w:tc>
          <w:tcPr>
            <w:tcW w:w="1948" w:type="dxa"/>
          </w:tcPr>
          <w:p w14:paraId="243AA7D3" w14:textId="77777777" w:rsidR="00322B48" w:rsidRPr="00F27DF8" w:rsidRDefault="00322B48" w:rsidP="00403CC8">
            <w:pPr>
              <w:spacing w:before="40" w:after="40"/>
            </w:pPr>
            <w:r w:rsidRPr="007044CF">
              <w:rPr>
                <w:iCs/>
              </w:rPr>
              <w:t>Agree</w:t>
            </w:r>
          </w:p>
        </w:tc>
        <w:tc>
          <w:tcPr>
            <w:tcW w:w="1948" w:type="dxa"/>
          </w:tcPr>
          <w:p w14:paraId="7944FE40" w14:textId="77777777" w:rsidR="00322B48" w:rsidRPr="00F27DF8" w:rsidRDefault="00322B48" w:rsidP="00403CC8">
            <w:pPr>
              <w:spacing w:before="40" w:after="40"/>
            </w:pPr>
            <w:r w:rsidRPr="007044CF">
              <w:rPr>
                <w:iCs/>
              </w:rPr>
              <w:t>Neither agree nor disagree</w:t>
            </w:r>
          </w:p>
        </w:tc>
        <w:tc>
          <w:tcPr>
            <w:tcW w:w="1948" w:type="dxa"/>
          </w:tcPr>
          <w:p w14:paraId="66DACAB8" w14:textId="77777777" w:rsidR="00322B48" w:rsidRPr="00F27DF8" w:rsidRDefault="00322B48" w:rsidP="00403CC8">
            <w:pPr>
              <w:spacing w:before="40" w:after="40"/>
            </w:pPr>
            <w:r w:rsidRPr="00F27DF8">
              <w:rPr>
                <w:iCs/>
              </w:rPr>
              <w:t>Disagree</w:t>
            </w:r>
          </w:p>
        </w:tc>
        <w:tc>
          <w:tcPr>
            <w:tcW w:w="1948" w:type="dxa"/>
          </w:tcPr>
          <w:p w14:paraId="729FDD37" w14:textId="77777777" w:rsidR="00322B48" w:rsidRPr="00F27DF8" w:rsidRDefault="00322B48" w:rsidP="00403CC8">
            <w:pPr>
              <w:spacing w:before="40" w:after="40"/>
            </w:pPr>
            <w:r w:rsidRPr="00F27DF8">
              <w:rPr>
                <w:iCs/>
              </w:rPr>
              <w:t xml:space="preserve">Strongly </w:t>
            </w:r>
            <w:r w:rsidRPr="007044CF">
              <w:rPr>
                <w:iCs/>
              </w:rPr>
              <w:t>disagree</w:t>
            </w:r>
          </w:p>
        </w:tc>
      </w:tr>
      <w:tr w:rsidR="00322B48" w:rsidRPr="00F27DF8" w14:paraId="058D6B8A" w14:textId="77777777" w:rsidTr="0060028C">
        <w:sdt>
          <w:sdtPr>
            <w:rPr>
              <w:iCs/>
            </w:rPr>
            <w:id w:val="1031915507"/>
            <w14:checkbox>
              <w14:checked w14:val="0"/>
              <w14:checkedState w14:val="2612" w14:font="MS Gothic"/>
              <w14:uncheckedState w14:val="2610" w14:font="MS Gothic"/>
            </w14:checkbox>
          </w:sdtPr>
          <w:sdtEndPr/>
          <w:sdtContent>
            <w:tc>
              <w:tcPr>
                <w:tcW w:w="1947" w:type="dxa"/>
              </w:tcPr>
              <w:p w14:paraId="01D24612"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470417952"/>
            <w14:checkbox>
              <w14:checked w14:val="0"/>
              <w14:checkedState w14:val="2612" w14:font="MS Gothic"/>
              <w14:uncheckedState w14:val="2610" w14:font="MS Gothic"/>
            </w14:checkbox>
          </w:sdtPr>
          <w:sdtEndPr/>
          <w:sdtContent>
            <w:tc>
              <w:tcPr>
                <w:tcW w:w="1948" w:type="dxa"/>
              </w:tcPr>
              <w:p w14:paraId="7AD6C46D"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955718532"/>
            <w14:checkbox>
              <w14:checked w14:val="0"/>
              <w14:checkedState w14:val="2612" w14:font="MS Gothic"/>
              <w14:uncheckedState w14:val="2610" w14:font="MS Gothic"/>
            </w14:checkbox>
          </w:sdtPr>
          <w:sdtEndPr/>
          <w:sdtContent>
            <w:tc>
              <w:tcPr>
                <w:tcW w:w="1948" w:type="dxa"/>
              </w:tcPr>
              <w:p w14:paraId="1C3A8A08"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489561589"/>
            <w14:checkbox>
              <w14:checked w14:val="0"/>
              <w14:checkedState w14:val="2612" w14:font="MS Gothic"/>
              <w14:uncheckedState w14:val="2610" w14:font="MS Gothic"/>
            </w14:checkbox>
          </w:sdtPr>
          <w:sdtEndPr/>
          <w:sdtContent>
            <w:tc>
              <w:tcPr>
                <w:tcW w:w="1948" w:type="dxa"/>
              </w:tcPr>
              <w:p w14:paraId="0CCE05D6"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431942378"/>
            <w14:checkbox>
              <w14:checked w14:val="0"/>
              <w14:checkedState w14:val="2612" w14:font="MS Gothic"/>
              <w14:uncheckedState w14:val="2610" w14:font="MS Gothic"/>
            </w14:checkbox>
          </w:sdtPr>
          <w:sdtEndPr/>
          <w:sdtContent>
            <w:tc>
              <w:tcPr>
                <w:tcW w:w="1948" w:type="dxa"/>
              </w:tcPr>
              <w:p w14:paraId="56C2ADAB" w14:textId="77777777" w:rsidR="00322B48" w:rsidRPr="00F27DF8" w:rsidRDefault="00322B48" w:rsidP="00403CC8">
                <w:pPr>
                  <w:spacing w:before="40" w:after="40"/>
                  <w:rPr>
                    <w:iCs/>
                  </w:rPr>
                </w:pPr>
                <w:r w:rsidRPr="00F27DF8">
                  <w:rPr>
                    <w:rFonts w:ascii="MS Gothic" w:eastAsia="MS Gothic" w:hAnsi="MS Gothic"/>
                    <w:iCs/>
                  </w:rPr>
                  <w:t>☐</w:t>
                </w:r>
              </w:p>
            </w:tc>
          </w:sdtContent>
        </w:sdt>
      </w:tr>
    </w:tbl>
    <w:p w14:paraId="647926D7" w14:textId="317A590E" w:rsidR="007044CF" w:rsidRPr="00F27DF8" w:rsidRDefault="007044CF" w:rsidP="007044CF">
      <w:pPr>
        <w:rPr>
          <w:iCs/>
        </w:rPr>
      </w:pPr>
      <w:r w:rsidRPr="007044CF">
        <w:rPr>
          <w:iCs/>
        </w:rPr>
        <w:t xml:space="preserve">If you answer disagree or strongly disagree, please indicate where you would require further detail. </w:t>
      </w:r>
    </w:p>
    <w:tbl>
      <w:tblPr>
        <w:tblStyle w:val="TableGrid"/>
        <w:tblW w:w="0" w:type="auto"/>
        <w:tblLook w:val="04A0" w:firstRow="1" w:lastRow="0" w:firstColumn="1" w:lastColumn="0" w:noHBand="0" w:noVBand="1"/>
      </w:tblPr>
      <w:tblGrid>
        <w:gridCol w:w="9739"/>
      </w:tblGrid>
      <w:tr w:rsidR="004E5B0C" w:rsidRPr="00F27DF8" w14:paraId="764073F0" w14:textId="77777777" w:rsidTr="004E5B0C">
        <w:sdt>
          <w:sdtPr>
            <w:rPr>
              <w:iCs/>
            </w:rPr>
            <w:id w:val="-127018365"/>
            <w:placeholder>
              <w:docPart w:val="DefaultPlaceholder_-1854013440"/>
            </w:placeholder>
            <w:showingPlcHdr/>
          </w:sdtPr>
          <w:sdtEndPr/>
          <w:sdtContent>
            <w:tc>
              <w:tcPr>
                <w:tcW w:w="9739" w:type="dxa"/>
              </w:tcPr>
              <w:p w14:paraId="6CD9AFF6" w14:textId="1BB6C050" w:rsidR="004E5B0C" w:rsidRPr="00F27DF8" w:rsidRDefault="004E5B0C" w:rsidP="007044CF">
                <w:pPr>
                  <w:rPr>
                    <w:iCs/>
                  </w:rPr>
                </w:pPr>
                <w:r w:rsidRPr="00F27DF8">
                  <w:rPr>
                    <w:rStyle w:val="PlaceholderText"/>
                  </w:rPr>
                  <w:t>Click or tap here to enter text.</w:t>
                </w:r>
              </w:p>
            </w:tc>
          </w:sdtContent>
        </w:sdt>
      </w:tr>
    </w:tbl>
    <w:p w14:paraId="5CAFD124" w14:textId="77777777" w:rsidR="007044CF" w:rsidRPr="007044CF" w:rsidRDefault="007044CF" w:rsidP="00403CC8">
      <w:pPr>
        <w:spacing w:before="360"/>
        <w:rPr>
          <w:b/>
        </w:rPr>
      </w:pPr>
      <w:r w:rsidRPr="007044CF">
        <w:rPr>
          <w:b/>
        </w:rPr>
        <w:t xml:space="preserve">Q5 The NPCC and the Home Office are seeking to ensure that data held in LEDS is of the highest possible quality. Do the Code and the guidance document provide users with clear expectations and guidance on what is required to improve the overall quality of data within PNC, so that there can be confidence in the accuracy and currency of the data that will move across to LEDS? </w:t>
      </w:r>
    </w:p>
    <w:tbl>
      <w:tblPr>
        <w:tblStyle w:val="TableGrid"/>
        <w:tblW w:w="0" w:type="auto"/>
        <w:tblLook w:val="04A0" w:firstRow="1" w:lastRow="0" w:firstColumn="1" w:lastColumn="0" w:noHBand="0" w:noVBand="1"/>
      </w:tblPr>
      <w:tblGrid>
        <w:gridCol w:w="1947"/>
        <w:gridCol w:w="1948"/>
        <w:gridCol w:w="1948"/>
        <w:gridCol w:w="1948"/>
        <w:gridCol w:w="1948"/>
      </w:tblGrid>
      <w:tr w:rsidR="00322B48" w:rsidRPr="00F27DF8" w14:paraId="134B39C6" w14:textId="77777777" w:rsidTr="0060028C">
        <w:tc>
          <w:tcPr>
            <w:tcW w:w="1947" w:type="dxa"/>
          </w:tcPr>
          <w:p w14:paraId="711B136E" w14:textId="77777777" w:rsidR="00322B48" w:rsidRPr="00F27DF8" w:rsidRDefault="00322B48" w:rsidP="00403CC8">
            <w:pPr>
              <w:spacing w:before="40" w:after="40"/>
            </w:pPr>
            <w:r w:rsidRPr="007044CF">
              <w:rPr>
                <w:iCs/>
              </w:rPr>
              <w:t>Strongly agree</w:t>
            </w:r>
          </w:p>
        </w:tc>
        <w:tc>
          <w:tcPr>
            <w:tcW w:w="1948" w:type="dxa"/>
          </w:tcPr>
          <w:p w14:paraId="36C558C0" w14:textId="77777777" w:rsidR="00322B48" w:rsidRPr="00F27DF8" w:rsidRDefault="00322B48" w:rsidP="00403CC8">
            <w:pPr>
              <w:spacing w:before="40" w:after="40"/>
            </w:pPr>
            <w:r w:rsidRPr="007044CF">
              <w:rPr>
                <w:iCs/>
              </w:rPr>
              <w:t>Agree</w:t>
            </w:r>
          </w:p>
        </w:tc>
        <w:tc>
          <w:tcPr>
            <w:tcW w:w="1948" w:type="dxa"/>
          </w:tcPr>
          <w:p w14:paraId="4BEA85E8" w14:textId="77777777" w:rsidR="00322B48" w:rsidRPr="00F27DF8" w:rsidRDefault="00322B48" w:rsidP="00403CC8">
            <w:pPr>
              <w:spacing w:before="40" w:after="40"/>
            </w:pPr>
            <w:r w:rsidRPr="007044CF">
              <w:rPr>
                <w:iCs/>
              </w:rPr>
              <w:t>Neither agree nor disagree</w:t>
            </w:r>
          </w:p>
        </w:tc>
        <w:tc>
          <w:tcPr>
            <w:tcW w:w="1948" w:type="dxa"/>
          </w:tcPr>
          <w:p w14:paraId="7F1FEC0B" w14:textId="77777777" w:rsidR="00322B48" w:rsidRPr="00F27DF8" w:rsidRDefault="00322B48" w:rsidP="00403CC8">
            <w:pPr>
              <w:spacing w:before="40" w:after="40"/>
            </w:pPr>
            <w:r w:rsidRPr="00F27DF8">
              <w:rPr>
                <w:iCs/>
              </w:rPr>
              <w:t>Disagree</w:t>
            </w:r>
          </w:p>
        </w:tc>
        <w:tc>
          <w:tcPr>
            <w:tcW w:w="1948" w:type="dxa"/>
          </w:tcPr>
          <w:p w14:paraId="06AF6F3D" w14:textId="77777777" w:rsidR="00322B48" w:rsidRPr="00F27DF8" w:rsidRDefault="00322B48" w:rsidP="00403CC8">
            <w:pPr>
              <w:spacing w:before="40" w:after="40"/>
            </w:pPr>
            <w:r w:rsidRPr="00F27DF8">
              <w:rPr>
                <w:iCs/>
              </w:rPr>
              <w:t xml:space="preserve">Strongly </w:t>
            </w:r>
            <w:r w:rsidRPr="007044CF">
              <w:rPr>
                <w:iCs/>
              </w:rPr>
              <w:t>disagree</w:t>
            </w:r>
          </w:p>
        </w:tc>
      </w:tr>
      <w:tr w:rsidR="00322B48" w:rsidRPr="00F27DF8" w14:paraId="266A1526" w14:textId="77777777" w:rsidTr="0060028C">
        <w:sdt>
          <w:sdtPr>
            <w:rPr>
              <w:iCs/>
            </w:rPr>
            <w:id w:val="-855578604"/>
            <w14:checkbox>
              <w14:checked w14:val="0"/>
              <w14:checkedState w14:val="2612" w14:font="MS Gothic"/>
              <w14:uncheckedState w14:val="2610" w14:font="MS Gothic"/>
            </w14:checkbox>
          </w:sdtPr>
          <w:sdtEndPr/>
          <w:sdtContent>
            <w:tc>
              <w:tcPr>
                <w:tcW w:w="1947" w:type="dxa"/>
              </w:tcPr>
              <w:p w14:paraId="47F426C3"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1342317451"/>
            <w14:checkbox>
              <w14:checked w14:val="0"/>
              <w14:checkedState w14:val="2612" w14:font="MS Gothic"/>
              <w14:uncheckedState w14:val="2610" w14:font="MS Gothic"/>
            </w14:checkbox>
          </w:sdtPr>
          <w:sdtEndPr/>
          <w:sdtContent>
            <w:tc>
              <w:tcPr>
                <w:tcW w:w="1948" w:type="dxa"/>
              </w:tcPr>
              <w:p w14:paraId="7C7FEBC4"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829279724"/>
            <w14:checkbox>
              <w14:checked w14:val="0"/>
              <w14:checkedState w14:val="2612" w14:font="MS Gothic"/>
              <w14:uncheckedState w14:val="2610" w14:font="MS Gothic"/>
            </w14:checkbox>
          </w:sdtPr>
          <w:sdtEndPr/>
          <w:sdtContent>
            <w:tc>
              <w:tcPr>
                <w:tcW w:w="1948" w:type="dxa"/>
              </w:tcPr>
              <w:p w14:paraId="5284B1BE"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1963642471"/>
            <w14:checkbox>
              <w14:checked w14:val="0"/>
              <w14:checkedState w14:val="2612" w14:font="MS Gothic"/>
              <w14:uncheckedState w14:val="2610" w14:font="MS Gothic"/>
            </w14:checkbox>
          </w:sdtPr>
          <w:sdtEndPr/>
          <w:sdtContent>
            <w:tc>
              <w:tcPr>
                <w:tcW w:w="1948" w:type="dxa"/>
              </w:tcPr>
              <w:p w14:paraId="47A3A375" w14:textId="77777777" w:rsidR="00322B48" w:rsidRPr="00F27DF8" w:rsidRDefault="00322B48" w:rsidP="00403CC8">
                <w:pPr>
                  <w:spacing w:before="40" w:after="40"/>
                  <w:rPr>
                    <w:iCs/>
                  </w:rPr>
                </w:pPr>
                <w:r w:rsidRPr="00F27DF8">
                  <w:rPr>
                    <w:rFonts w:ascii="MS Gothic" w:eastAsia="MS Gothic" w:hAnsi="MS Gothic"/>
                    <w:iCs/>
                  </w:rPr>
                  <w:t>☐</w:t>
                </w:r>
              </w:p>
            </w:tc>
          </w:sdtContent>
        </w:sdt>
        <w:sdt>
          <w:sdtPr>
            <w:rPr>
              <w:iCs/>
            </w:rPr>
            <w:id w:val="91979629"/>
            <w14:checkbox>
              <w14:checked w14:val="0"/>
              <w14:checkedState w14:val="2612" w14:font="MS Gothic"/>
              <w14:uncheckedState w14:val="2610" w14:font="MS Gothic"/>
            </w14:checkbox>
          </w:sdtPr>
          <w:sdtEndPr/>
          <w:sdtContent>
            <w:tc>
              <w:tcPr>
                <w:tcW w:w="1948" w:type="dxa"/>
              </w:tcPr>
              <w:p w14:paraId="6BC2ACBF" w14:textId="77777777" w:rsidR="00322B48" w:rsidRPr="00F27DF8" w:rsidRDefault="00322B48" w:rsidP="00403CC8">
                <w:pPr>
                  <w:spacing w:before="40" w:after="40"/>
                  <w:rPr>
                    <w:iCs/>
                  </w:rPr>
                </w:pPr>
                <w:r w:rsidRPr="00F27DF8">
                  <w:rPr>
                    <w:rFonts w:ascii="MS Gothic" w:eastAsia="MS Gothic" w:hAnsi="MS Gothic"/>
                    <w:iCs/>
                  </w:rPr>
                  <w:t>☐</w:t>
                </w:r>
              </w:p>
            </w:tc>
          </w:sdtContent>
        </w:sdt>
      </w:tr>
    </w:tbl>
    <w:p w14:paraId="0249B683" w14:textId="4CFC73FC" w:rsidR="007044CF" w:rsidRPr="00F27DF8" w:rsidRDefault="007044CF" w:rsidP="007044CF">
      <w:r w:rsidRPr="007044CF">
        <w:t>If you answer disagree or strongly disagree, please indicate why and where you would require further clarity.</w:t>
      </w:r>
    </w:p>
    <w:tbl>
      <w:tblPr>
        <w:tblStyle w:val="TableGrid"/>
        <w:tblW w:w="0" w:type="auto"/>
        <w:tblLook w:val="04A0" w:firstRow="1" w:lastRow="0" w:firstColumn="1" w:lastColumn="0" w:noHBand="0" w:noVBand="1"/>
      </w:tblPr>
      <w:tblGrid>
        <w:gridCol w:w="9739"/>
      </w:tblGrid>
      <w:tr w:rsidR="004E5B0C" w:rsidRPr="00F27DF8" w14:paraId="030112C2" w14:textId="77777777" w:rsidTr="004E5B0C">
        <w:sdt>
          <w:sdtPr>
            <w:id w:val="-1936817141"/>
            <w:placeholder>
              <w:docPart w:val="DefaultPlaceholder_-1854013440"/>
            </w:placeholder>
            <w:showingPlcHdr/>
          </w:sdtPr>
          <w:sdtEndPr/>
          <w:sdtContent>
            <w:tc>
              <w:tcPr>
                <w:tcW w:w="9739" w:type="dxa"/>
              </w:tcPr>
              <w:p w14:paraId="2487A63C" w14:textId="7A484F17" w:rsidR="004E5B0C" w:rsidRPr="00F27DF8" w:rsidRDefault="004E5B0C" w:rsidP="007044CF">
                <w:r w:rsidRPr="00F27DF8">
                  <w:rPr>
                    <w:rStyle w:val="PlaceholderText"/>
                  </w:rPr>
                  <w:t>Click or tap here to enter text.</w:t>
                </w:r>
              </w:p>
            </w:tc>
          </w:sdtContent>
        </w:sdt>
      </w:tr>
    </w:tbl>
    <w:p w14:paraId="441A3FCE" w14:textId="1255347D" w:rsidR="007044CF" w:rsidRDefault="007044CF" w:rsidP="00403CC8">
      <w:pPr>
        <w:spacing w:before="360"/>
        <w:rPr>
          <w:b/>
        </w:rPr>
      </w:pPr>
      <w:r w:rsidRPr="007044CF">
        <w:rPr>
          <w:b/>
        </w:rPr>
        <w:t>Q6 Engagement managers from the LEDS Adoption team have begun speaking with every organisation about local activity planning. Has your organisation been able to consider what new measures may be needed to meet the requirements of the Code and the guidance document during transition from PNC to LEDS?</w:t>
      </w:r>
      <w:r w:rsidR="00F27DF8" w:rsidRPr="00F27DF8">
        <w:rPr>
          <w:b/>
        </w:rPr>
        <w:t xml:space="preserve"> </w:t>
      </w:r>
    </w:p>
    <w:tbl>
      <w:tblPr>
        <w:tblStyle w:val="TableGrid"/>
        <w:tblW w:w="0" w:type="auto"/>
        <w:tblLook w:val="04A0" w:firstRow="1" w:lastRow="0" w:firstColumn="1" w:lastColumn="0" w:noHBand="0" w:noVBand="1"/>
      </w:tblPr>
      <w:tblGrid>
        <w:gridCol w:w="3246"/>
        <w:gridCol w:w="3246"/>
        <w:gridCol w:w="3247"/>
      </w:tblGrid>
      <w:tr w:rsidR="00865E3F" w14:paraId="476B9C48" w14:textId="77777777" w:rsidTr="00865E3F">
        <w:tc>
          <w:tcPr>
            <w:tcW w:w="3246" w:type="dxa"/>
          </w:tcPr>
          <w:p w14:paraId="5F3CE0EA" w14:textId="7C986BE5" w:rsidR="00865E3F" w:rsidRDefault="00865E3F" w:rsidP="00865E3F">
            <w:pPr>
              <w:spacing w:before="40" w:after="40"/>
              <w:rPr>
                <w:bCs/>
              </w:rPr>
            </w:pPr>
            <w:r>
              <w:rPr>
                <w:bCs/>
              </w:rPr>
              <w:t>Yes</w:t>
            </w:r>
          </w:p>
        </w:tc>
        <w:tc>
          <w:tcPr>
            <w:tcW w:w="3246" w:type="dxa"/>
          </w:tcPr>
          <w:p w14:paraId="3D8D6380" w14:textId="328732A6" w:rsidR="00865E3F" w:rsidRDefault="00865E3F" w:rsidP="00865E3F">
            <w:pPr>
              <w:spacing w:before="40" w:after="40"/>
              <w:rPr>
                <w:bCs/>
              </w:rPr>
            </w:pPr>
            <w:r>
              <w:rPr>
                <w:bCs/>
              </w:rPr>
              <w:t>No</w:t>
            </w:r>
          </w:p>
        </w:tc>
        <w:tc>
          <w:tcPr>
            <w:tcW w:w="3247" w:type="dxa"/>
          </w:tcPr>
          <w:p w14:paraId="742EEDF4" w14:textId="7CA47B64" w:rsidR="00865E3F" w:rsidRDefault="00865E3F" w:rsidP="00865E3F">
            <w:pPr>
              <w:spacing w:before="40" w:after="40"/>
              <w:rPr>
                <w:bCs/>
              </w:rPr>
            </w:pPr>
            <w:r w:rsidRPr="007044CF">
              <w:rPr>
                <w:iCs/>
              </w:rPr>
              <w:t>Not yet considered</w:t>
            </w:r>
          </w:p>
        </w:tc>
      </w:tr>
      <w:tr w:rsidR="00865E3F" w14:paraId="5BBA97DD" w14:textId="77777777" w:rsidTr="00865E3F">
        <w:sdt>
          <w:sdtPr>
            <w:rPr>
              <w:bCs/>
            </w:rPr>
            <w:id w:val="1380134052"/>
            <w14:checkbox>
              <w14:checked w14:val="0"/>
              <w14:checkedState w14:val="2612" w14:font="MS Gothic"/>
              <w14:uncheckedState w14:val="2610" w14:font="MS Gothic"/>
            </w14:checkbox>
          </w:sdtPr>
          <w:sdtEndPr/>
          <w:sdtContent>
            <w:tc>
              <w:tcPr>
                <w:tcW w:w="3246" w:type="dxa"/>
              </w:tcPr>
              <w:p w14:paraId="05004F5F" w14:textId="18470020" w:rsidR="00865E3F" w:rsidRDefault="009545DA" w:rsidP="00865E3F">
                <w:pPr>
                  <w:spacing w:before="40" w:after="40"/>
                  <w:rPr>
                    <w:bCs/>
                  </w:rPr>
                </w:pPr>
                <w:r>
                  <w:rPr>
                    <w:rFonts w:ascii="MS Gothic" w:eastAsia="MS Gothic" w:hAnsi="MS Gothic" w:hint="eastAsia"/>
                    <w:bCs/>
                  </w:rPr>
                  <w:t>☐</w:t>
                </w:r>
              </w:p>
            </w:tc>
          </w:sdtContent>
        </w:sdt>
        <w:sdt>
          <w:sdtPr>
            <w:rPr>
              <w:bCs/>
            </w:rPr>
            <w:id w:val="661971203"/>
            <w14:checkbox>
              <w14:checked w14:val="0"/>
              <w14:checkedState w14:val="2612" w14:font="MS Gothic"/>
              <w14:uncheckedState w14:val="2610" w14:font="MS Gothic"/>
            </w14:checkbox>
          </w:sdtPr>
          <w:sdtEndPr/>
          <w:sdtContent>
            <w:tc>
              <w:tcPr>
                <w:tcW w:w="3246" w:type="dxa"/>
              </w:tcPr>
              <w:p w14:paraId="77F1AE73" w14:textId="7331832D" w:rsidR="00865E3F" w:rsidRDefault="009545DA" w:rsidP="00865E3F">
                <w:pPr>
                  <w:spacing w:before="40" w:after="40"/>
                  <w:rPr>
                    <w:bCs/>
                  </w:rPr>
                </w:pPr>
                <w:r>
                  <w:rPr>
                    <w:rFonts w:ascii="MS Gothic" w:eastAsia="MS Gothic" w:hAnsi="MS Gothic" w:hint="eastAsia"/>
                    <w:bCs/>
                  </w:rPr>
                  <w:t>☐</w:t>
                </w:r>
              </w:p>
            </w:tc>
          </w:sdtContent>
        </w:sdt>
        <w:sdt>
          <w:sdtPr>
            <w:rPr>
              <w:iCs/>
            </w:rPr>
            <w:id w:val="-176810336"/>
            <w14:checkbox>
              <w14:checked w14:val="0"/>
              <w14:checkedState w14:val="2612" w14:font="MS Gothic"/>
              <w14:uncheckedState w14:val="2610" w14:font="MS Gothic"/>
            </w14:checkbox>
          </w:sdtPr>
          <w:sdtEndPr/>
          <w:sdtContent>
            <w:tc>
              <w:tcPr>
                <w:tcW w:w="3247" w:type="dxa"/>
              </w:tcPr>
              <w:p w14:paraId="0DBE61CC" w14:textId="59E4414E" w:rsidR="00865E3F" w:rsidRPr="007044CF" w:rsidRDefault="009545DA" w:rsidP="00865E3F">
                <w:pPr>
                  <w:spacing w:before="40" w:after="40"/>
                  <w:rPr>
                    <w:iCs/>
                  </w:rPr>
                </w:pPr>
                <w:r>
                  <w:rPr>
                    <w:rFonts w:ascii="MS Gothic" w:eastAsia="MS Gothic" w:hAnsi="MS Gothic" w:hint="eastAsia"/>
                    <w:iCs/>
                  </w:rPr>
                  <w:t>☐</w:t>
                </w:r>
              </w:p>
            </w:tc>
          </w:sdtContent>
        </w:sdt>
      </w:tr>
    </w:tbl>
    <w:p w14:paraId="3F6AE267" w14:textId="430F1F1D" w:rsidR="007044CF" w:rsidRPr="00F27DF8" w:rsidRDefault="007044CF" w:rsidP="007044CF">
      <w:pPr>
        <w:rPr>
          <w:iCs/>
        </w:rPr>
      </w:pPr>
      <w:bookmarkStart w:id="3" w:name="_Hlk96527978"/>
      <w:r w:rsidRPr="007044CF">
        <w:rPr>
          <w:iCs/>
        </w:rPr>
        <w:t>What action, if any, would your organisation need to take to achieve full compliance?</w:t>
      </w:r>
      <w:bookmarkEnd w:id="3"/>
      <w:r w:rsidRPr="007044CF">
        <w:rPr>
          <w:iCs/>
        </w:rPr>
        <w:t xml:space="preserve"> </w:t>
      </w:r>
    </w:p>
    <w:tbl>
      <w:tblPr>
        <w:tblStyle w:val="TableGrid"/>
        <w:tblW w:w="0" w:type="auto"/>
        <w:tblLook w:val="04A0" w:firstRow="1" w:lastRow="0" w:firstColumn="1" w:lastColumn="0" w:noHBand="0" w:noVBand="1"/>
      </w:tblPr>
      <w:tblGrid>
        <w:gridCol w:w="9739"/>
      </w:tblGrid>
      <w:tr w:rsidR="004E5B0C" w:rsidRPr="00F27DF8" w14:paraId="2921C76D" w14:textId="77777777" w:rsidTr="004E5B0C">
        <w:sdt>
          <w:sdtPr>
            <w:rPr>
              <w:iCs/>
            </w:rPr>
            <w:id w:val="1526295364"/>
            <w:placeholder>
              <w:docPart w:val="DefaultPlaceholder_-1854013440"/>
            </w:placeholder>
            <w:showingPlcHdr/>
          </w:sdtPr>
          <w:sdtEndPr/>
          <w:sdtContent>
            <w:tc>
              <w:tcPr>
                <w:tcW w:w="9739" w:type="dxa"/>
              </w:tcPr>
              <w:p w14:paraId="0237937D" w14:textId="39A1448D" w:rsidR="004E5B0C" w:rsidRPr="00F27DF8" w:rsidRDefault="004E5B0C" w:rsidP="007044CF">
                <w:pPr>
                  <w:rPr>
                    <w:iCs/>
                  </w:rPr>
                </w:pPr>
                <w:r w:rsidRPr="00F27DF8">
                  <w:rPr>
                    <w:rStyle w:val="PlaceholderText"/>
                  </w:rPr>
                  <w:t>Click or tap here to enter text.</w:t>
                </w:r>
              </w:p>
            </w:tc>
          </w:sdtContent>
        </w:sdt>
      </w:tr>
    </w:tbl>
    <w:p w14:paraId="772FA135" w14:textId="77777777" w:rsidR="007044CF" w:rsidRPr="007044CF" w:rsidRDefault="007044CF" w:rsidP="00403CC8">
      <w:pPr>
        <w:spacing w:before="360"/>
        <w:rPr>
          <w:b/>
        </w:rPr>
      </w:pPr>
      <w:r w:rsidRPr="007044CF">
        <w:rPr>
          <w:b/>
        </w:rPr>
        <w:t>Q7 Has your organisation already started to plan for transition, with or without the involvement of a LEDS Adoption Engagement Manager?</w:t>
      </w:r>
    </w:p>
    <w:tbl>
      <w:tblPr>
        <w:tblStyle w:val="TableGrid"/>
        <w:tblW w:w="0" w:type="auto"/>
        <w:tblLook w:val="04A0" w:firstRow="1" w:lastRow="0" w:firstColumn="1" w:lastColumn="0" w:noHBand="0" w:noVBand="1"/>
      </w:tblPr>
      <w:tblGrid>
        <w:gridCol w:w="3246"/>
        <w:gridCol w:w="3246"/>
        <w:gridCol w:w="3247"/>
      </w:tblGrid>
      <w:tr w:rsidR="00865E3F" w14:paraId="54A9B98A" w14:textId="77777777" w:rsidTr="0060028C">
        <w:tc>
          <w:tcPr>
            <w:tcW w:w="3246" w:type="dxa"/>
          </w:tcPr>
          <w:p w14:paraId="20677767" w14:textId="77777777" w:rsidR="00865E3F" w:rsidRDefault="00865E3F" w:rsidP="0060028C">
            <w:pPr>
              <w:spacing w:before="40" w:after="40"/>
              <w:rPr>
                <w:bCs/>
              </w:rPr>
            </w:pPr>
            <w:r>
              <w:rPr>
                <w:bCs/>
              </w:rPr>
              <w:t>Yes</w:t>
            </w:r>
          </w:p>
        </w:tc>
        <w:tc>
          <w:tcPr>
            <w:tcW w:w="3246" w:type="dxa"/>
          </w:tcPr>
          <w:p w14:paraId="3C5C6B02" w14:textId="77777777" w:rsidR="00865E3F" w:rsidRDefault="00865E3F" w:rsidP="0060028C">
            <w:pPr>
              <w:spacing w:before="40" w:after="40"/>
              <w:rPr>
                <w:bCs/>
              </w:rPr>
            </w:pPr>
            <w:r>
              <w:rPr>
                <w:bCs/>
              </w:rPr>
              <w:t>No</w:t>
            </w:r>
          </w:p>
        </w:tc>
        <w:tc>
          <w:tcPr>
            <w:tcW w:w="3247" w:type="dxa"/>
          </w:tcPr>
          <w:p w14:paraId="4081F53B" w14:textId="77777777" w:rsidR="00865E3F" w:rsidRDefault="00865E3F" w:rsidP="0060028C">
            <w:pPr>
              <w:spacing w:before="40" w:after="40"/>
              <w:rPr>
                <w:bCs/>
              </w:rPr>
            </w:pPr>
            <w:r w:rsidRPr="007044CF">
              <w:rPr>
                <w:iCs/>
              </w:rPr>
              <w:t>Not yet considered</w:t>
            </w:r>
          </w:p>
        </w:tc>
      </w:tr>
      <w:tr w:rsidR="00865E3F" w14:paraId="044A9EA5" w14:textId="77777777" w:rsidTr="0060028C">
        <w:sdt>
          <w:sdtPr>
            <w:rPr>
              <w:bCs/>
            </w:rPr>
            <w:id w:val="1507636717"/>
            <w14:checkbox>
              <w14:checked w14:val="0"/>
              <w14:checkedState w14:val="2612" w14:font="MS Gothic"/>
              <w14:uncheckedState w14:val="2610" w14:font="MS Gothic"/>
            </w14:checkbox>
          </w:sdtPr>
          <w:sdtEndPr/>
          <w:sdtContent>
            <w:tc>
              <w:tcPr>
                <w:tcW w:w="3246" w:type="dxa"/>
              </w:tcPr>
              <w:p w14:paraId="0E3FCC8F" w14:textId="77777777" w:rsidR="00865E3F" w:rsidRDefault="00865E3F" w:rsidP="0060028C">
                <w:pPr>
                  <w:spacing w:before="40" w:after="40"/>
                  <w:rPr>
                    <w:bCs/>
                  </w:rPr>
                </w:pPr>
                <w:r>
                  <w:rPr>
                    <w:rFonts w:ascii="MS Gothic" w:eastAsia="MS Gothic" w:hAnsi="MS Gothic" w:hint="eastAsia"/>
                    <w:bCs/>
                  </w:rPr>
                  <w:t>☐</w:t>
                </w:r>
              </w:p>
            </w:tc>
          </w:sdtContent>
        </w:sdt>
        <w:sdt>
          <w:sdtPr>
            <w:rPr>
              <w:bCs/>
            </w:rPr>
            <w:id w:val="-1431032899"/>
            <w14:checkbox>
              <w14:checked w14:val="0"/>
              <w14:checkedState w14:val="2612" w14:font="MS Gothic"/>
              <w14:uncheckedState w14:val="2610" w14:font="MS Gothic"/>
            </w14:checkbox>
          </w:sdtPr>
          <w:sdtEndPr/>
          <w:sdtContent>
            <w:tc>
              <w:tcPr>
                <w:tcW w:w="3246" w:type="dxa"/>
              </w:tcPr>
              <w:p w14:paraId="4097533B" w14:textId="77777777" w:rsidR="00865E3F" w:rsidRDefault="00865E3F" w:rsidP="0060028C">
                <w:pPr>
                  <w:spacing w:before="40" w:after="40"/>
                  <w:rPr>
                    <w:bCs/>
                  </w:rPr>
                </w:pPr>
                <w:r>
                  <w:rPr>
                    <w:rFonts w:ascii="MS Gothic" w:eastAsia="MS Gothic" w:hAnsi="MS Gothic" w:hint="eastAsia"/>
                    <w:bCs/>
                  </w:rPr>
                  <w:t>☐</w:t>
                </w:r>
              </w:p>
            </w:tc>
          </w:sdtContent>
        </w:sdt>
        <w:sdt>
          <w:sdtPr>
            <w:rPr>
              <w:iCs/>
            </w:rPr>
            <w:id w:val="925460454"/>
            <w14:checkbox>
              <w14:checked w14:val="0"/>
              <w14:checkedState w14:val="2612" w14:font="MS Gothic"/>
              <w14:uncheckedState w14:val="2610" w14:font="MS Gothic"/>
            </w14:checkbox>
          </w:sdtPr>
          <w:sdtEndPr/>
          <w:sdtContent>
            <w:tc>
              <w:tcPr>
                <w:tcW w:w="3247" w:type="dxa"/>
              </w:tcPr>
              <w:p w14:paraId="0860CAA4" w14:textId="77777777" w:rsidR="00865E3F" w:rsidRPr="007044CF" w:rsidRDefault="00865E3F" w:rsidP="0060028C">
                <w:pPr>
                  <w:spacing w:before="40" w:after="40"/>
                  <w:rPr>
                    <w:iCs/>
                  </w:rPr>
                </w:pPr>
                <w:r>
                  <w:rPr>
                    <w:rFonts w:ascii="MS Gothic" w:eastAsia="MS Gothic" w:hAnsi="MS Gothic" w:hint="eastAsia"/>
                    <w:iCs/>
                  </w:rPr>
                  <w:t>☐</w:t>
                </w:r>
              </w:p>
            </w:tc>
          </w:sdtContent>
        </w:sdt>
      </w:tr>
    </w:tbl>
    <w:p w14:paraId="717B0940" w14:textId="7ACFAF5C" w:rsidR="007044CF" w:rsidRPr="00F27DF8" w:rsidRDefault="007044CF" w:rsidP="007044CF">
      <w:pPr>
        <w:rPr>
          <w:iCs/>
        </w:rPr>
      </w:pPr>
      <w:r w:rsidRPr="007044CF">
        <w:rPr>
          <w:iCs/>
        </w:rPr>
        <w:t xml:space="preserve">If yes, what is the planned approach to implementation? </w:t>
      </w:r>
    </w:p>
    <w:tbl>
      <w:tblPr>
        <w:tblStyle w:val="TableGrid"/>
        <w:tblW w:w="0" w:type="auto"/>
        <w:tblLook w:val="04A0" w:firstRow="1" w:lastRow="0" w:firstColumn="1" w:lastColumn="0" w:noHBand="0" w:noVBand="1"/>
      </w:tblPr>
      <w:tblGrid>
        <w:gridCol w:w="9739"/>
      </w:tblGrid>
      <w:tr w:rsidR="004E5B0C" w:rsidRPr="00F27DF8" w14:paraId="0E057806" w14:textId="77777777" w:rsidTr="004E5B0C">
        <w:sdt>
          <w:sdtPr>
            <w:rPr>
              <w:iCs/>
            </w:rPr>
            <w:id w:val="-125934608"/>
            <w:placeholder>
              <w:docPart w:val="DefaultPlaceholder_-1854013440"/>
            </w:placeholder>
            <w:showingPlcHdr/>
          </w:sdtPr>
          <w:sdtEndPr/>
          <w:sdtContent>
            <w:tc>
              <w:tcPr>
                <w:tcW w:w="9739" w:type="dxa"/>
              </w:tcPr>
              <w:p w14:paraId="7CB6DB3C" w14:textId="1C4543EF" w:rsidR="004E5B0C" w:rsidRPr="00F27DF8" w:rsidRDefault="004E5B0C" w:rsidP="007044CF">
                <w:pPr>
                  <w:rPr>
                    <w:iCs/>
                  </w:rPr>
                </w:pPr>
                <w:r w:rsidRPr="00F27DF8">
                  <w:rPr>
                    <w:rStyle w:val="PlaceholderText"/>
                  </w:rPr>
                  <w:t>Click or tap here to enter text.</w:t>
                </w:r>
              </w:p>
            </w:tc>
          </w:sdtContent>
        </w:sdt>
      </w:tr>
    </w:tbl>
    <w:p w14:paraId="701F20CA" w14:textId="77777777" w:rsidR="007044CF" w:rsidRPr="007044CF" w:rsidRDefault="007044CF" w:rsidP="00403CC8">
      <w:pPr>
        <w:spacing w:before="360"/>
        <w:rPr>
          <w:b/>
        </w:rPr>
      </w:pPr>
      <w:r w:rsidRPr="007044CF">
        <w:rPr>
          <w:b/>
        </w:rPr>
        <w:t>Q8 The NPCC, working with the Home Office and the College of Policing, are setting a national learning requirement to instruct new users and to proactively support continuing professional development of existing staff. Does your organisation recognise a need to implement a learning requirement that goes alongside the Code and guidance document, as part of overall LEDS adoption activity?</w:t>
      </w:r>
    </w:p>
    <w:tbl>
      <w:tblPr>
        <w:tblStyle w:val="TableGrid"/>
        <w:tblW w:w="0" w:type="auto"/>
        <w:tblLook w:val="04A0" w:firstRow="1" w:lastRow="0" w:firstColumn="1" w:lastColumn="0" w:noHBand="0" w:noVBand="1"/>
      </w:tblPr>
      <w:tblGrid>
        <w:gridCol w:w="3246"/>
        <w:gridCol w:w="3246"/>
        <w:gridCol w:w="3247"/>
      </w:tblGrid>
      <w:tr w:rsidR="00865E3F" w14:paraId="172997BA" w14:textId="77777777" w:rsidTr="0060028C">
        <w:tc>
          <w:tcPr>
            <w:tcW w:w="3246" w:type="dxa"/>
          </w:tcPr>
          <w:p w14:paraId="41B8793E" w14:textId="77777777" w:rsidR="00865E3F" w:rsidRDefault="00865E3F" w:rsidP="0060028C">
            <w:pPr>
              <w:spacing w:before="40" w:after="40"/>
              <w:rPr>
                <w:bCs/>
              </w:rPr>
            </w:pPr>
            <w:r>
              <w:rPr>
                <w:bCs/>
              </w:rPr>
              <w:t>Yes</w:t>
            </w:r>
          </w:p>
        </w:tc>
        <w:tc>
          <w:tcPr>
            <w:tcW w:w="3246" w:type="dxa"/>
          </w:tcPr>
          <w:p w14:paraId="5D102054" w14:textId="77777777" w:rsidR="00865E3F" w:rsidRDefault="00865E3F" w:rsidP="0060028C">
            <w:pPr>
              <w:spacing w:before="40" w:after="40"/>
              <w:rPr>
                <w:bCs/>
              </w:rPr>
            </w:pPr>
            <w:r>
              <w:rPr>
                <w:bCs/>
              </w:rPr>
              <w:t>No</w:t>
            </w:r>
          </w:p>
        </w:tc>
        <w:tc>
          <w:tcPr>
            <w:tcW w:w="3247" w:type="dxa"/>
          </w:tcPr>
          <w:p w14:paraId="4EB52A6E" w14:textId="77777777" w:rsidR="00865E3F" w:rsidRDefault="00865E3F" w:rsidP="0060028C">
            <w:pPr>
              <w:spacing w:before="40" w:after="40"/>
              <w:rPr>
                <w:bCs/>
              </w:rPr>
            </w:pPr>
            <w:r w:rsidRPr="007044CF">
              <w:rPr>
                <w:iCs/>
              </w:rPr>
              <w:t>Not yet considered</w:t>
            </w:r>
          </w:p>
        </w:tc>
      </w:tr>
      <w:tr w:rsidR="00865E3F" w14:paraId="56DBE0B1" w14:textId="77777777" w:rsidTr="0060028C">
        <w:sdt>
          <w:sdtPr>
            <w:rPr>
              <w:bCs/>
            </w:rPr>
            <w:id w:val="2070525169"/>
            <w14:checkbox>
              <w14:checked w14:val="0"/>
              <w14:checkedState w14:val="2612" w14:font="MS Gothic"/>
              <w14:uncheckedState w14:val="2610" w14:font="MS Gothic"/>
            </w14:checkbox>
          </w:sdtPr>
          <w:sdtEndPr/>
          <w:sdtContent>
            <w:tc>
              <w:tcPr>
                <w:tcW w:w="3246" w:type="dxa"/>
              </w:tcPr>
              <w:p w14:paraId="31AE8546" w14:textId="77777777" w:rsidR="00865E3F" w:rsidRDefault="00865E3F" w:rsidP="0060028C">
                <w:pPr>
                  <w:spacing w:before="40" w:after="40"/>
                  <w:rPr>
                    <w:bCs/>
                  </w:rPr>
                </w:pPr>
                <w:r>
                  <w:rPr>
                    <w:rFonts w:ascii="MS Gothic" w:eastAsia="MS Gothic" w:hAnsi="MS Gothic" w:hint="eastAsia"/>
                    <w:bCs/>
                  </w:rPr>
                  <w:t>☐</w:t>
                </w:r>
              </w:p>
            </w:tc>
          </w:sdtContent>
        </w:sdt>
        <w:sdt>
          <w:sdtPr>
            <w:rPr>
              <w:bCs/>
            </w:rPr>
            <w:id w:val="-409070225"/>
            <w14:checkbox>
              <w14:checked w14:val="0"/>
              <w14:checkedState w14:val="2612" w14:font="MS Gothic"/>
              <w14:uncheckedState w14:val="2610" w14:font="MS Gothic"/>
            </w14:checkbox>
          </w:sdtPr>
          <w:sdtEndPr/>
          <w:sdtContent>
            <w:tc>
              <w:tcPr>
                <w:tcW w:w="3246" w:type="dxa"/>
              </w:tcPr>
              <w:p w14:paraId="0F3BABF2" w14:textId="77777777" w:rsidR="00865E3F" w:rsidRDefault="00865E3F" w:rsidP="0060028C">
                <w:pPr>
                  <w:spacing w:before="40" w:after="40"/>
                  <w:rPr>
                    <w:bCs/>
                  </w:rPr>
                </w:pPr>
                <w:r>
                  <w:rPr>
                    <w:rFonts w:ascii="MS Gothic" w:eastAsia="MS Gothic" w:hAnsi="MS Gothic" w:hint="eastAsia"/>
                    <w:bCs/>
                  </w:rPr>
                  <w:t>☐</w:t>
                </w:r>
              </w:p>
            </w:tc>
          </w:sdtContent>
        </w:sdt>
        <w:sdt>
          <w:sdtPr>
            <w:rPr>
              <w:iCs/>
            </w:rPr>
            <w:id w:val="-1589849868"/>
            <w14:checkbox>
              <w14:checked w14:val="0"/>
              <w14:checkedState w14:val="2612" w14:font="MS Gothic"/>
              <w14:uncheckedState w14:val="2610" w14:font="MS Gothic"/>
            </w14:checkbox>
          </w:sdtPr>
          <w:sdtEndPr/>
          <w:sdtContent>
            <w:tc>
              <w:tcPr>
                <w:tcW w:w="3247" w:type="dxa"/>
              </w:tcPr>
              <w:p w14:paraId="7F400A66" w14:textId="77777777" w:rsidR="00865E3F" w:rsidRPr="007044CF" w:rsidRDefault="00865E3F" w:rsidP="0060028C">
                <w:pPr>
                  <w:spacing w:before="40" w:after="40"/>
                  <w:rPr>
                    <w:iCs/>
                  </w:rPr>
                </w:pPr>
                <w:r>
                  <w:rPr>
                    <w:rFonts w:ascii="MS Gothic" w:eastAsia="MS Gothic" w:hAnsi="MS Gothic" w:hint="eastAsia"/>
                    <w:iCs/>
                  </w:rPr>
                  <w:t>☐</w:t>
                </w:r>
              </w:p>
            </w:tc>
          </w:sdtContent>
        </w:sdt>
      </w:tr>
    </w:tbl>
    <w:p w14:paraId="459A464F" w14:textId="284BE006" w:rsidR="007044CF" w:rsidRPr="00F27DF8" w:rsidRDefault="007044CF" w:rsidP="007044CF">
      <w:pPr>
        <w:rPr>
          <w:iCs/>
        </w:rPr>
      </w:pPr>
      <w:r w:rsidRPr="007044CF">
        <w:rPr>
          <w:iCs/>
        </w:rPr>
        <w:t>Of your staff, who would be the most likely to require continuing professional development?</w:t>
      </w:r>
    </w:p>
    <w:tbl>
      <w:tblPr>
        <w:tblStyle w:val="TableGrid"/>
        <w:tblW w:w="0" w:type="auto"/>
        <w:tblLook w:val="04A0" w:firstRow="1" w:lastRow="0" w:firstColumn="1" w:lastColumn="0" w:noHBand="0" w:noVBand="1"/>
      </w:tblPr>
      <w:tblGrid>
        <w:gridCol w:w="9739"/>
      </w:tblGrid>
      <w:tr w:rsidR="004E5B0C" w:rsidRPr="00F27DF8" w14:paraId="652A8B18" w14:textId="77777777" w:rsidTr="004E5B0C">
        <w:sdt>
          <w:sdtPr>
            <w:rPr>
              <w:iCs/>
            </w:rPr>
            <w:id w:val="1778832191"/>
            <w:placeholder>
              <w:docPart w:val="DefaultPlaceholder_-1854013440"/>
            </w:placeholder>
            <w:showingPlcHdr/>
          </w:sdtPr>
          <w:sdtEndPr/>
          <w:sdtContent>
            <w:tc>
              <w:tcPr>
                <w:tcW w:w="9739" w:type="dxa"/>
              </w:tcPr>
              <w:p w14:paraId="1626AF94" w14:textId="3E442E3E" w:rsidR="004E5B0C" w:rsidRPr="00F27DF8" w:rsidRDefault="004E5B0C" w:rsidP="007044CF">
                <w:pPr>
                  <w:rPr>
                    <w:iCs/>
                  </w:rPr>
                </w:pPr>
                <w:r w:rsidRPr="00F27DF8">
                  <w:rPr>
                    <w:rStyle w:val="PlaceholderText"/>
                  </w:rPr>
                  <w:t>Click or tap here to enter text.</w:t>
                </w:r>
              </w:p>
            </w:tc>
          </w:sdtContent>
        </w:sdt>
      </w:tr>
    </w:tbl>
    <w:p w14:paraId="655E4AE7" w14:textId="259D7156" w:rsidR="007044CF" w:rsidRPr="007044CF" w:rsidRDefault="007044CF" w:rsidP="00403CC8">
      <w:pPr>
        <w:spacing w:before="360"/>
        <w:rPr>
          <w:b/>
        </w:rPr>
      </w:pPr>
      <w:r w:rsidRPr="007044CF">
        <w:rPr>
          <w:b/>
        </w:rPr>
        <w:t xml:space="preserve">Q9 As well as the Code of Practice, connecting organisations will be expected to comply with a Code of Connection for LEDS. Support will be put in place to support police forces in the transition to LEDS. This will include advice, guidance and learning. </w:t>
      </w:r>
    </w:p>
    <w:p w14:paraId="7470CE78" w14:textId="58AECF1F" w:rsidR="007044CF" w:rsidRPr="00F27DF8" w:rsidRDefault="007044CF" w:rsidP="007044CF">
      <w:r w:rsidRPr="007044CF">
        <w:t xml:space="preserve">What other support would you consider beneficial to enable organisations to meet the requirements of the Code of Practice? </w:t>
      </w:r>
    </w:p>
    <w:tbl>
      <w:tblPr>
        <w:tblStyle w:val="TableGrid"/>
        <w:tblW w:w="0" w:type="auto"/>
        <w:tblLook w:val="04A0" w:firstRow="1" w:lastRow="0" w:firstColumn="1" w:lastColumn="0" w:noHBand="0" w:noVBand="1"/>
      </w:tblPr>
      <w:tblGrid>
        <w:gridCol w:w="9739"/>
      </w:tblGrid>
      <w:tr w:rsidR="004E5B0C" w:rsidRPr="00F27DF8" w14:paraId="4FD4E909" w14:textId="77777777" w:rsidTr="004E5B0C">
        <w:sdt>
          <w:sdtPr>
            <w:id w:val="398637303"/>
            <w:placeholder>
              <w:docPart w:val="DefaultPlaceholder_-1854013440"/>
            </w:placeholder>
            <w:showingPlcHdr/>
          </w:sdtPr>
          <w:sdtEndPr/>
          <w:sdtContent>
            <w:tc>
              <w:tcPr>
                <w:tcW w:w="9739" w:type="dxa"/>
              </w:tcPr>
              <w:p w14:paraId="438E941D" w14:textId="28980689" w:rsidR="004E5B0C" w:rsidRPr="00F27DF8" w:rsidRDefault="004E5B0C" w:rsidP="007044CF">
                <w:r w:rsidRPr="00F27DF8">
                  <w:rPr>
                    <w:rStyle w:val="PlaceholderText"/>
                  </w:rPr>
                  <w:t>Click or tap here to enter text.</w:t>
                </w:r>
              </w:p>
            </w:tc>
          </w:sdtContent>
        </w:sdt>
      </w:tr>
    </w:tbl>
    <w:p w14:paraId="72AFEF60" w14:textId="01EC2E0D" w:rsidR="007044CF" w:rsidRPr="00F27DF8" w:rsidRDefault="007044CF" w:rsidP="00865E3F">
      <w:pPr>
        <w:keepNext/>
        <w:spacing w:before="360"/>
        <w:rPr>
          <w:b/>
        </w:rPr>
      </w:pPr>
      <w:r w:rsidRPr="007044CF">
        <w:rPr>
          <w:b/>
        </w:rPr>
        <w:t>Q10</w:t>
      </w:r>
      <w:r w:rsidR="00403CC8" w:rsidRPr="00F27DF8">
        <w:rPr>
          <w:bCs/>
        </w:rPr>
        <w:t xml:space="preserve"> </w:t>
      </w:r>
      <w:r w:rsidRPr="007044CF">
        <w:rPr>
          <w:b/>
        </w:rPr>
        <w:t>Do you have any other comments or observations?</w:t>
      </w:r>
    </w:p>
    <w:tbl>
      <w:tblPr>
        <w:tblStyle w:val="TableGrid"/>
        <w:tblW w:w="0" w:type="auto"/>
        <w:tblLook w:val="04A0" w:firstRow="1" w:lastRow="0" w:firstColumn="1" w:lastColumn="0" w:noHBand="0" w:noVBand="1"/>
      </w:tblPr>
      <w:tblGrid>
        <w:gridCol w:w="9739"/>
      </w:tblGrid>
      <w:tr w:rsidR="004E5B0C" w:rsidRPr="00F27DF8" w14:paraId="7A6997E7" w14:textId="77777777" w:rsidTr="004E5B0C">
        <w:sdt>
          <w:sdtPr>
            <w:id w:val="848909828"/>
            <w:placeholder>
              <w:docPart w:val="DefaultPlaceholder_-1854013440"/>
            </w:placeholder>
            <w:showingPlcHdr/>
          </w:sdtPr>
          <w:sdtEndPr/>
          <w:sdtContent>
            <w:tc>
              <w:tcPr>
                <w:tcW w:w="9739" w:type="dxa"/>
              </w:tcPr>
              <w:p w14:paraId="6C5E582D" w14:textId="203C9188" w:rsidR="004E5B0C" w:rsidRPr="00F27DF8" w:rsidRDefault="004E5B0C" w:rsidP="004E5B0C">
                <w:r w:rsidRPr="00F27DF8">
                  <w:rPr>
                    <w:rStyle w:val="PlaceholderText"/>
                  </w:rPr>
                  <w:t>Click or tap here to enter text.</w:t>
                </w:r>
              </w:p>
            </w:tc>
          </w:sdtContent>
        </w:sdt>
      </w:tr>
    </w:tbl>
    <w:p w14:paraId="532C77F4" w14:textId="77777777" w:rsidR="00084003" w:rsidRDefault="00084003" w:rsidP="007044CF"/>
    <w:p w14:paraId="11D35C2F" w14:textId="05EF94CF" w:rsidR="007044CF" w:rsidRPr="007044CF" w:rsidRDefault="007044CF" w:rsidP="007044CF">
      <w:r w:rsidRPr="007044CF">
        <w:t>If you are representing an organisation that currently uses PNC or LEDS, please specify the name of your organisation:</w:t>
      </w:r>
    </w:p>
    <w:tbl>
      <w:tblPr>
        <w:tblStyle w:val="TableGrid"/>
        <w:tblW w:w="0" w:type="auto"/>
        <w:tblLook w:val="04A0" w:firstRow="1" w:lastRow="0" w:firstColumn="1" w:lastColumn="0" w:noHBand="0" w:noVBand="1"/>
      </w:tblPr>
      <w:tblGrid>
        <w:gridCol w:w="9739"/>
      </w:tblGrid>
      <w:tr w:rsidR="00322B48" w:rsidRPr="00F27DF8" w14:paraId="0C92302C" w14:textId="77777777" w:rsidTr="00322B48">
        <w:sdt>
          <w:sdtPr>
            <w:id w:val="972182231"/>
            <w:placeholder>
              <w:docPart w:val="DefaultPlaceholder_-1854013440"/>
            </w:placeholder>
            <w:showingPlcHdr/>
          </w:sdtPr>
          <w:sdtEndPr/>
          <w:sdtContent>
            <w:tc>
              <w:tcPr>
                <w:tcW w:w="9739" w:type="dxa"/>
              </w:tcPr>
              <w:p w14:paraId="3B3C1F86" w14:textId="334C848F" w:rsidR="00322B48" w:rsidRPr="00F27DF8" w:rsidRDefault="00322B48" w:rsidP="007044CF">
                <w:r w:rsidRPr="00F27DF8">
                  <w:rPr>
                    <w:rStyle w:val="PlaceholderText"/>
                  </w:rPr>
                  <w:t>Click or tap here to enter text.</w:t>
                </w:r>
              </w:p>
            </w:tc>
          </w:sdtContent>
        </w:sdt>
      </w:tr>
    </w:tbl>
    <w:p w14:paraId="0E38CB33" w14:textId="77777777" w:rsidR="007044CF" w:rsidRPr="007044CF" w:rsidRDefault="007044CF" w:rsidP="007044CF"/>
    <w:p w14:paraId="33D81475" w14:textId="77777777" w:rsidR="007044CF" w:rsidRPr="007044CF" w:rsidRDefault="007044CF" w:rsidP="007044CF">
      <w:pPr>
        <w:rPr>
          <w:b/>
        </w:rPr>
      </w:pPr>
      <w:r w:rsidRPr="007044CF">
        <w:rPr>
          <w:b/>
        </w:rPr>
        <w:t>Thank you for participating in this consultation.</w:t>
      </w:r>
    </w:p>
    <w:p w14:paraId="4E34C01B" w14:textId="77777777" w:rsidR="00322B48" w:rsidRPr="00F27DF8" w:rsidRDefault="00322B48">
      <w:pPr>
        <w:spacing w:before="0" w:after="0" w:line="240" w:lineRule="auto"/>
      </w:pPr>
      <w:bookmarkStart w:id="4" w:name="_Toc86483914"/>
      <w:bookmarkStart w:id="5" w:name="_Toc402366360"/>
      <w:bookmarkStart w:id="6" w:name="_Toc457556691"/>
      <w:bookmarkStart w:id="7" w:name="_Toc39055331"/>
      <w:bookmarkEnd w:id="0"/>
      <w:r w:rsidRPr="00F27DF8">
        <w:br w:type="page"/>
      </w:r>
    </w:p>
    <w:p w14:paraId="03959770" w14:textId="19863F3D" w:rsidR="007044CF" w:rsidRPr="00F27DF8" w:rsidRDefault="007044CF" w:rsidP="00322B48">
      <w:pPr>
        <w:pStyle w:val="Heading1"/>
      </w:pPr>
      <w:r w:rsidRPr="00F27DF8">
        <w:t>About you</w:t>
      </w:r>
      <w:bookmarkEnd w:id="4"/>
      <w:bookmarkEnd w:id="5"/>
      <w:bookmarkEnd w:id="6"/>
      <w:bookmarkEnd w:id="7"/>
    </w:p>
    <w:p w14:paraId="1CDF4961" w14:textId="77777777" w:rsidR="007044CF" w:rsidRPr="007044CF" w:rsidRDefault="007044CF" w:rsidP="007044CF">
      <w:r w:rsidRPr="007044CF">
        <w:t>Please use this section to tell us about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402"/>
        <w:gridCol w:w="6331"/>
      </w:tblGrid>
      <w:tr w:rsidR="007044CF" w:rsidRPr="007044CF" w14:paraId="53671A1C" w14:textId="77777777" w:rsidTr="007F1E80">
        <w:trPr>
          <w:cantSplit/>
          <w:trHeight w:val="454"/>
        </w:trPr>
        <w:tc>
          <w:tcPr>
            <w:tcW w:w="3402" w:type="dxa"/>
            <w:shd w:val="clear" w:color="auto" w:fill="B8EBF7" w:themeFill="accent3" w:themeFillTint="33"/>
            <w:tcMar>
              <w:left w:w="115" w:type="dxa"/>
              <w:right w:w="115" w:type="dxa"/>
            </w:tcMar>
          </w:tcPr>
          <w:p w14:paraId="3D0ECFBA" w14:textId="77777777" w:rsidR="007044CF" w:rsidRPr="007044CF" w:rsidRDefault="007044CF" w:rsidP="007044CF">
            <w:r w:rsidRPr="007044CF">
              <w:rPr>
                <w:b/>
              </w:rPr>
              <w:t>Full name</w:t>
            </w:r>
          </w:p>
        </w:tc>
        <w:sdt>
          <w:sdtPr>
            <w:id w:val="-1243863500"/>
            <w:placeholder>
              <w:docPart w:val="DefaultPlaceholder_-1854013440"/>
            </w:placeholder>
            <w:showingPlcHdr/>
          </w:sdtPr>
          <w:sdtEndPr/>
          <w:sdtContent>
            <w:tc>
              <w:tcPr>
                <w:tcW w:w="6331" w:type="dxa"/>
                <w:tcMar>
                  <w:left w:w="115" w:type="dxa"/>
                  <w:right w:w="115" w:type="dxa"/>
                </w:tcMar>
              </w:tcPr>
              <w:p w14:paraId="7C43E2F7" w14:textId="734780BA" w:rsidR="007044CF" w:rsidRPr="007044CF" w:rsidRDefault="00322B48" w:rsidP="007044CF">
                <w:r w:rsidRPr="00F27DF8">
                  <w:rPr>
                    <w:rStyle w:val="PlaceholderText"/>
                  </w:rPr>
                  <w:t>Click or tap here to enter text.</w:t>
                </w:r>
              </w:p>
            </w:tc>
          </w:sdtContent>
        </w:sdt>
      </w:tr>
      <w:tr w:rsidR="007044CF" w:rsidRPr="007044CF" w14:paraId="3E5C8EED" w14:textId="77777777" w:rsidTr="007F1E80">
        <w:trPr>
          <w:cantSplit/>
          <w:trHeight w:val="454"/>
        </w:trPr>
        <w:tc>
          <w:tcPr>
            <w:tcW w:w="3402" w:type="dxa"/>
            <w:shd w:val="clear" w:color="auto" w:fill="B8EBF7" w:themeFill="accent3" w:themeFillTint="33"/>
            <w:tcMar>
              <w:left w:w="115" w:type="dxa"/>
              <w:right w:w="115" w:type="dxa"/>
            </w:tcMar>
          </w:tcPr>
          <w:p w14:paraId="35619218" w14:textId="77777777" w:rsidR="007044CF" w:rsidRPr="007044CF" w:rsidRDefault="007044CF" w:rsidP="007044CF">
            <w:r w:rsidRPr="007044CF">
              <w:rPr>
                <w:b/>
              </w:rPr>
              <w:t>Job title</w:t>
            </w:r>
            <w:r w:rsidRPr="007044CF">
              <w:t xml:space="preserve"> or capacity in which you are responding to this consultation exercise </w:t>
            </w:r>
          </w:p>
        </w:tc>
        <w:sdt>
          <w:sdtPr>
            <w:id w:val="-1975289221"/>
            <w:placeholder>
              <w:docPart w:val="DefaultPlaceholder_-1854013440"/>
            </w:placeholder>
            <w:showingPlcHdr/>
          </w:sdtPr>
          <w:sdtEndPr/>
          <w:sdtContent>
            <w:tc>
              <w:tcPr>
                <w:tcW w:w="6331" w:type="dxa"/>
                <w:tcMar>
                  <w:left w:w="115" w:type="dxa"/>
                  <w:right w:w="115" w:type="dxa"/>
                </w:tcMar>
              </w:tcPr>
              <w:p w14:paraId="7B2E6819" w14:textId="1483D855" w:rsidR="007044CF" w:rsidRPr="007044CF" w:rsidRDefault="00322B48" w:rsidP="007044CF">
                <w:r w:rsidRPr="00F27DF8">
                  <w:rPr>
                    <w:rStyle w:val="PlaceholderText"/>
                  </w:rPr>
                  <w:t>Click or tap here to enter text.</w:t>
                </w:r>
              </w:p>
            </w:tc>
          </w:sdtContent>
        </w:sdt>
      </w:tr>
      <w:tr w:rsidR="007044CF" w:rsidRPr="007044CF" w14:paraId="0386469A" w14:textId="77777777" w:rsidTr="007F1E80">
        <w:trPr>
          <w:cantSplit/>
          <w:trHeight w:val="454"/>
        </w:trPr>
        <w:tc>
          <w:tcPr>
            <w:tcW w:w="3402" w:type="dxa"/>
            <w:shd w:val="clear" w:color="auto" w:fill="B8EBF7" w:themeFill="accent3" w:themeFillTint="33"/>
            <w:tcMar>
              <w:left w:w="115" w:type="dxa"/>
              <w:right w:w="115" w:type="dxa"/>
            </w:tcMar>
          </w:tcPr>
          <w:p w14:paraId="7FE40012" w14:textId="77777777" w:rsidR="007044CF" w:rsidRPr="007044CF" w:rsidRDefault="007044CF" w:rsidP="007044CF">
            <w:r w:rsidRPr="007044CF">
              <w:rPr>
                <w:b/>
              </w:rPr>
              <w:t>Date</w:t>
            </w:r>
          </w:p>
        </w:tc>
        <w:sdt>
          <w:sdtPr>
            <w:id w:val="1519740360"/>
            <w:placeholder>
              <w:docPart w:val="DefaultPlaceholder_-1854013440"/>
            </w:placeholder>
            <w:showingPlcHdr/>
          </w:sdtPr>
          <w:sdtEndPr/>
          <w:sdtContent>
            <w:tc>
              <w:tcPr>
                <w:tcW w:w="6331" w:type="dxa"/>
                <w:tcMar>
                  <w:left w:w="115" w:type="dxa"/>
                  <w:right w:w="115" w:type="dxa"/>
                </w:tcMar>
              </w:tcPr>
              <w:p w14:paraId="68E3BAE8" w14:textId="7F959341" w:rsidR="007044CF" w:rsidRPr="007044CF" w:rsidRDefault="00322B48" w:rsidP="007044CF">
                <w:r w:rsidRPr="00F27DF8">
                  <w:rPr>
                    <w:rStyle w:val="PlaceholderText"/>
                  </w:rPr>
                  <w:t>Click or tap here to enter text.</w:t>
                </w:r>
              </w:p>
            </w:tc>
          </w:sdtContent>
        </w:sdt>
      </w:tr>
      <w:tr w:rsidR="007044CF" w:rsidRPr="007044CF" w14:paraId="385F6109" w14:textId="77777777" w:rsidTr="007F1E80">
        <w:trPr>
          <w:cantSplit/>
          <w:trHeight w:val="454"/>
        </w:trPr>
        <w:tc>
          <w:tcPr>
            <w:tcW w:w="3402" w:type="dxa"/>
            <w:shd w:val="clear" w:color="auto" w:fill="B8EBF7" w:themeFill="accent3" w:themeFillTint="33"/>
            <w:tcMar>
              <w:left w:w="115" w:type="dxa"/>
              <w:right w:w="115" w:type="dxa"/>
            </w:tcMar>
          </w:tcPr>
          <w:p w14:paraId="514F4023" w14:textId="77777777" w:rsidR="007044CF" w:rsidRPr="007044CF" w:rsidRDefault="007044CF" w:rsidP="007044CF">
            <w:r w:rsidRPr="007044CF">
              <w:rPr>
                <w:b/>
              </w:rPr>
              <w:t>Name of police force or other organisation</w:t>
            </w:r>
            <w:r w:rsidRPr="007044CF">
              <w:t xml:space="preserve"> </w:t>
            </w:r>
          </w:p>
        </w:tc>
        <w:sdt>
          <w:sdtPr>
            <w:id w:val="-95176374"/>
            <w:placeholder>
              <w:docPart w:val="DefaultPlaceholder_-1854013440"/>
            </w:placeholder>
            <w:showingPlcHdr/>
          </w:sdtPr>
          <w:sdtEndPr/>
          <w:sdtContent>
            <w:tc>
              <w:tcPr>
                <w:tcW w:w="6331" w:type="dxa"/>
                <w:tcMar>
                  <w:left w:w="115" w:type="dxa"/>
                  <w:right w:w="115" w:type="dxa"/>
                </w:tcMar>
              </w:tcPr>
              <w:p w14:paraId="685C4F69" w14:textId="51829271" w:rsidR="007044CF" w:rsidRPr="007044CF" w:rsidRDefault="00322B48" w:rsidP="007044CF">
                <w:r w:rsidRPr="00F27DF8">
                  <w:rPr>
                    <w:rStyle w:val="PlaceholderText"/>
                  </w:rPr>
                  <w:t>Click or tap here to enter text.</w:t>
                </w:r>
              </w:p>
            </w:tc>
          </w:sdtContent>
        </w:sdt>
      </w:tr>
      <w:tr w:rsidR="007044CF" w:rsidRPr="007044CF" w14:paraId="7B73199B" w14:textId="77777777" w:rsidTr="007F1E80">
        <w:trPr>
          <w:cantSplit/>
          <w:trHeight w:val="454"/>
        </w:trPr>
        <w:tc>
          <w:tcPr>
            <w:tcW w:w="3402" w:type="dxa"/>
            <w:tcBorders>
              <w:bottom w:val="nil"/>
            </w:tcBorders>
            <w:shd w:val="clear" w:color="auto" w:fill="B8EBF7" w:themeFill="accent3" w:themeFillTint="33"/>
            <w:tcMar>
              <w:left w:w="115" w:type="dxa"/>
              <w:right w:w="115" w:type="dxa"/>
            </w:tcMar>
          </w:tcPr>
          <w:p w14:paraId="3E1A73B5" w14:textId="77777777" w:rsidR="007044CF" w:rsidRPr="007044CF" w:rsidRDefault="007044CF" w:rsidP="007044CF">
            <w:r w:rsidRPr="007044CF">
              <w:rPr>
                <w:b/>
              </w:rPr>
              <w:t>Address</w:t>
            </w:r>
          </w:p>
        </w:tc>
        <w:sdt>
          <w:sdtPr>
            <w:id w:val="611863748"/>
            <w:placeholder>
              <w:docPart w:val="DefaultPlaceholder_-1854013440"/>
            </w:placeholder>
            <w:showingPlcHdr/>
          </w:sdtPr>
          <w:sdtEndPr/>
          <w:sdtContent>
            <w:tc>
              <w:tcPr>
                <w:tcW w:w="6331" w:type="dxa"/>
                <w:tcBorders>
                  <w:bottom w:val="nil"/>
                </w:tcBorders>
                <w:tcMar>
                  <w:left w:w="115" w:type="dxa"/>
                  <w:right w:w="115" w:type="dxa"/>
                </w:tcMar>
              </w:tcPr>
              <w:p w14:paraId="17D5ADA4" w14:textId="1EAF90D2" w:rsidR="007044CF" w:rsidRPr="007044CF" w:rsidRDefault="00322B48" w:rsidP="007044CF">
                <w:r w:rsidRPr="00F27DF8">
                  <w:rPr>
                    <w:rStyle w:val="PlaceholderText"/>
                  </w:rPr>
                  <w:t>Click or tap here to enter text.</w:t>
                </w:r>
              </w:p>
            </w:tc>
          </w:sdtContent>
        </w:sdt>
      </w:tr>
      <w:tr w:rsidR="007044CF" w:rsidRPr="007044CF" w14:paraId="285EDA70" w14:textId="77777777" w:rsidTr="007F1E80">
        <w:trPr>
          <w:cantSplit/>
          <w:trHeight w:val="454"/>
        </w:trPr>
        <w:tc>
          <w:tcPr>
            <w:tcW w:w="3402" w:type="dxa"/>
            <w:tcBorders>
              <w:top w:val="nil"/>
              <w:bottom w:val="nil"/>
            </w:tcBorders>
            <w:shd w:val="clear" w:color="auto" w:fill="B8EBF7" w:themeFill="accent3" w:themeFillTint="33"/>
            <w:tcMar>
              <w:left w:w="115" w:type="dxa"/>
              <w:right w:w="115" w:type="dxa"/>
            </w:tcMar>
          </w:tcPr>
          <w:p w14:paraId="09AA55E2" w14:textId="77777777" w:rsidR="007044CF" w:rsidRPr="007044CF" w:rsidRDefault="007044CF" w:rsidP="007044CF"/>
        </w:tc>
        <w:tc>
          <w:tcPr>
            <w:tcW w:w="6331" w:type="dxa"/>
            <w:tcBorders>
              <w:top w:val="nil"/>
              <w:bottom w:val="nil"/>
            </w:tcBorders>
            <w:tcMar>
              <w:left w:w="115" w:type="dxa"/>
              <w:right w:w="115" w:type="dxa"/>
            </w:tcMar>
          </w:tcPr>
          <w:p w14:paraId="66AD7B44" w14:textId="77777777" w:rsidR="007044CF" w:rsidRPr="007044CF" w:rsidRDefault="007044CF" w:rsidP="007044CF"/>
        </w:tc>
      </w:tr>
      <w:tr w:rsidR="007044CF" w:rsidRPr="007044CF" w14:paraId="3A69FC55" w14:textId="77777777" w:rsidTr="007F1E80">
        <w:trPr>
          <w:cantSplit/>
          <w:trHeight w:val="454"/>
        </w:trPr>
        <w:tc>
          <w:tcPr>
            <w:tcW w:w="3402" w:type="dxa"/>
            <w:tcBorders>
              <w:top w:val="nil"/>
            </w:tcBorders>
            <w:shd w:val="clear" w:color="auto" w:fill="B8EBF7" w:themeFill="accent3" w:themeFillTint="33"/>
            <w:tcMar>
              <w:left w:w="115" w:type="dxa"/>
              <w:right w:w="115" w:type="dxa"/>
            </w:tcMar>
          </w:tcPr>
          <w:p w14:paraId="59EEC265" w14:textId="77777777" w:rsidR="007044CF" w:rsidRPr="007044CF" w:rsidRDefault="007044CF" w:rsidP="007044CF">
            <w:r w:rsidRPr="007044CF">
              <w:rPr>
                <w:b/>
              </w:rPr>
              <w:t>Postcode</w:t>
            </w:r>
          </w:p>
        </w:tc>
        <w:sdt>
          <w:sdtPr>
            <w:id w:val="899330074"/>
            <w:placeholder>
              <w:docPart w:val="DefaultPlaceholder_-1854013440"/>
            </w:placeholder>
            <w:showingPlcHdr/>
          </w:sdtPr>
          <w:sdtEndPr/>
          <w:sdtContent>
            <w:tc>
              <w:tcPr>
                <w:tcW w:w="6331" w:type="dxa"/>
                <w:tcBorders>
                  <w:top w:val="nil"/>
                </w:tcBorders>
                <w:tcMar>
                  <w:left w:w="115" w:type="dxa"/>
                  <w:right w:w="115" w:type="dxa"/>
                </w:tcMar>
              </w:tcPr>
              <w:p w14:paraId="37A47003" w14:textId="19CEB0D8" w:rsidR="007044CF" w:rsidRPr="007044CF" w:rsidRDefault="00322B48" w:rsidP="007044CF">
                <w:r w:rsidRPr="00F27DF8">
                  <w:rPr>
                    <w:rStyle w:val="PlaceholderText"/>
                  </w:rPr>
                  <w:t>Click or tap here to enter text.</w:t>
                </w:r>
              </w:p>
            </w:tc>
          </w:sdtContent>
        </w:sdt>
      </w:tr>
      <w:tr w:rsidR="007044CF" w:rsidRPr="007044CF" w14:paraId="2558D40D" w14:textId="77777777" w:rsidTr="007F1E80">
        <w:trPr>
          <w:cantSplit/>
          <w:trHeight w:val="1241"/>
        </w:trPr>
        <w:tc>
          <w:tcPr>
            <w:tcW w:w="3402" w:type="dxa"/>
            <w:shd w:val="clear" w:color="auto" w:fill="B8EBF7" w:themeFill="accent3" w:themeFillTint="33"/>
            <w:tcMar>
              <w:left w:w="115" w:type="dxa"/>
              <w:right w:w="115" w:type="dxa"/>
            </w:tcMar>
          </w:tcPr>
          <w:p w14:paraId="0F02092C" w14:textId="77777777" w:rsidR="007044CF" w:rsidRPr="007044CF" w:rsidRDefault="007044CF" w:rsidP="007044CF">
            <w:r w:rsidRPr="007044CF">
              <w:t>If you would like us to acknowledge receipt of your response, please tick this box</w:t>
            </w:r>
          </w:p>
        </w:tc>
        <w:tc>
          <w:tcPr>
            <w:tcW w:w="6331" w:type="dxa"/>
            <w:tcMar>
              <w:left w:w="115" w:type="dxa"/>
              <w:right w:w="115" w:type="dxa"/>
            </w:tcMar>
          </w:tcPr>
          <w:sdt>
            <w:sdtPr>
              <w:rPr>
                <w:sz w:val="36"/>
                <w:szCs w:val="36"/>
              </w:rPr>
              <w:id w:val="-858113398"/>
              <w14:checkbox>
                <w14:checked w14:val="0"/>
                <w14:checkedState w14:val="2612" w14:font="MS Gothic"/>
                <w14:uncheckedState w14:val="2610" w14:font="MS Gothic"/>
              </w14:checkbox>
            </w:sdtPr>
            <w:sdtEndPr/>
            <w:sdtContent>
              <w:p w14:paraId="5C268A9D" w14:textId="4D7DCFFA" w:rsidR="007044CF" w:rsidRPr="007044CF" w:rsidRDefault="00322B48" w:rsidP="007044CF">
                <w:r w:rsidRPr="00F27DF8">
                  <w:rPr>
                    <w:rFonts w:ascii="MS Gothic" w:eastAsia="MS Gothic" w:hAnsi="MS Gothic"/>
                    <w:sz w:val="36"/>
                    <w:szCs w:val="36"/>
                  </w:rPr>
                  <w:t>☐</w:t>
                </w:r>
              </w:p>
            </w:sdtContent>
          </w:sdt>
          <w:p w14:paraId="4DA09AA0" w14:textId="77777777" w:rsidR="007044CF" w:rsidRPr="007044CF" w:rsidRDefault="007044CF" w:rsidP="007044CF">
            <w:r w:rsidRPr="007044CF">
              <w:t>(please tick box)</w:t>
            </w:r>
          </w:p>
        </w:tc>
      </w:tr>
      <w:tr w:rsidR="00322B48" w:rsidRPr="00F27DF8" w14:paraId="1631F78C" w14:textId="77777777" w:rsidTr="007F1E80">
        <w:trPr>
          <w:cantSplit/>
          <w:trHeight w:val="2154"/>
        </w:trPr>
        <w:tc>
          <w:tcPr>
            <w:tcW w:w="3402" w:type="dxa"/>
            <w:shd w:val="clear" w:color="auto" w:fill="B8EBF7" w:themeFill="accent3" w:themeFillTint="33"/>
            <w:tcMar>
              <w:left w:w="115" w:type="dxa"/>
              <w:right w:w="115" w:type="dxa"/>
            </w:tcMar>
          </w:tcPr>
          <w:p w14:paraId="5BCBCE16" w14:textId="77777777" w:rsidR="00322B48" w:rsidRPr="007044CF" w:rsidRDefault="00322B48" w:rsidP="007044CF">
            <w:r w:rsidRPr="007044CF">
              <w:t>Address to which the acknowledgement should be sent, if different from above</w:t>
            </w:r>
          </w:p>
        </w:tc>
        <w:sdt>
          <w:sdtPr>
            <w:id w:val="-366301527"/>
            <w:placeholder>
              <w:docPart w:val="DefaultPlaceholder_-1854013440"/>
            </w:placeholder>
            <w:showingPlcHdr/>
          </w:sdtPr>
          <w:sdtEndPr/>
          <w:sdtContent>
            <w:tc>
              <w:tcPr>
                <w:tcW w:w="6331" w:type="dxa"/>
                <w:tcMar>
                  <w:left w:w="115" w:type="dxa"/>
                  <w:right w:w="115" w:type="dxa"/>
                </w:tcMar>
              </w:tcPr>
              <w:p w14:paraId="34AE1A41" w14:textId="74AB57C7" w:rsidR="00322B48" w:rsidRPr="007044CF" w:rsidRDefault="00322B48" w:rsidP="007044CF">
                <w:r w:rsidRPr="00F27DF8">
                  <w:rPr>
                    <w:rStyle w:val="PlaceholderText"/>
                  </w:rPr>
                  <w:t>Click or tap here to enter text.</w:t>
                </w:r>
              </w:p>
            </w:tc>
          </w:sdtContent>
        </w:sdt>
      </w:tr>
    </w:tbl>
    <w:p w14:paraId="7089E913" w14:textId="77777777" w:rsidR="007044CF" w:rsidRPr="007044CF" w:rsidRDefault="007044CF" w:rsidP="007044CF">
      <w:r w:rsidRPr="007044CF">
        <w:rPr>
          <w:b/>
        </w:rPr>
        <w:t>If you are responding on behalf of a group or consortium</w:t>
      </w:r>
      <w:r w:rsidRPr="007044CF">
        <w:t>, please tell us the name of the group and give a summary of the people or organisations that you represent.</w:t>
      </w:r>
    </w:p>
    <w:tbl>
      <w:tblPr>
        <w:tblStyle w:val="TableGrid"/>
        <w:tblW w:w="0" w:type="auto"/>
        <w:tblLook w:val="04A0" w:firstRow="1" w:lastRow="0" w:firstColumn="1" w:lastColumn="0" w:noHBand="0" w:noVBand="1"/>
      </w:tblPr>
      <w:tblGrid>
        <w:gridCol w:w="9739"/>
      </w:tblGrid>
      <w:tr w:rsidR="00322B48" w:rsidRPr="00F27DF8" w14:paraId="3DD2FBB5" w14:textId="77777777" w:rsidTr="00322B48">
        <w:bookmarkStart w:id="8" w:name="_Toc86483915" w:displacedByCustomXml="next"/>
        <w:bookmarkStart w:id="9" w:name="_Toc402366361" w:displacedByCustomXml="next"/>
        <w:bookmarkStart w:id="10" w:name="_Toc457556692" w:displacedByCustomXml="next"/>
        <w:bookmarkStart w:id="11" w:name="_Toc39055332" w:displacedByCustomXml="next"/>
        <w:sdt>
          <w:sdtPr>
            <w:id w:val="-1084378961"/>
            <w:placeholder>
              <w:docPart w:val="DefaultPlaceholder_-1854013440"/>
            </w:placeholder>
            <w:showingPlcHdr/>
          </w:sdtPr>
          <w:sdtEndPr/>
          <w:sdtContent>
            <w:tc>
              <w:tcPr>
                <w:tcW w:w="9739" w:type="dxa"/>
              </w:tcPr>
              <w:p w14:paraId="52F5E159" w14:textId="3D3A4A55" w:rsidR="00322B48" w:rsidRPr="00F27DF8" w:rsidRDefault="00322B48" w:rsidP="007044CF">
                <w:r w:rsidRPr="00F27DF8">
                  <w:rPr>
                    <w:rStyle w:val="PlaceholderText"/>
                  </w:rPr>
                  <w:t>Click or tap here to enter text.</w:t>
                </w:r>
              </w:p>
            </w:tc>
          </w:sdtContent>
        </w:sdt>
      </w:tr>
    </w:tbl>
    <w:p w14:paraId="362FCB92" w14:textId="77777777" w:rsidR="00322B48" w:rsidRPr="00F27DF8" w:rsidRDefault="00322B48">
      <w:pPr>
        <w:spacing w:before="0" w:after="0" w:line="240" w:lineRule="auto"/>
      </w:pPr>
      <w:r w:rsidRPr="00F27DF8">
        <w:br w:type="page"/>
      </w:r>
    </w:p>
    <w:p w14:paraId="62534E18" w14:textId="13C2E09E" w:rsidR="007044CF" w:rsidRPr="00F27DF8" w:rsidRDefault="007044CF" w:rsidP="00322B48">
      <w:pPr>
        <w:pStyle w:val="Heading1"/>
      </w:pPr>
      <w:r w:rsidRPr="00F27DF8">
        <w:t>Contact details and how to respond</w:t>
      </w:r>
      <w:bookmarkEnd w:id="11"/>
      <w:bookmarkEnd w:id="10"/>
      <w:bookmarkEnd w:id="9"/>
      <w:bookmarkEnd w:id="8"/>
    </w:p>
    <w:p w14:paraId="30E7D79F" w14:textId="77777777" w:rsidR="007044CF" w:rsidRPr="007044CF" w:rsidRDefault="007044CF" w:rsidP="007044CF">
      <w:r w:rsidRPr="007044CF">
        <w:t>Please send your response by 21 April 2022 to:</w:t>
      </w:r>
    </w:p>
    <w:p w14:paraId="5DDCBC2C" w14:textId="77777777" w:rsidR="007044CF" w:rsidRPr="007044CF" w:rsidRDefault="007044CF" w:rsidP="007044CF">
      <w:r w:rsidRPr="007044CF">
        <w:t>PNC and LEDS Code of Practice Consultation Team,</w:t>
      </w:r>
      <w:r w:rsidRPr="007044CF" w:rsidDel="00C776CB">
        <w:t xml:space="preserve"> </w:t>
      </w:r>
      <w:r w:rsidRPr="007044CF">
        <w:t>College of Policing</w:t>
      </w:r>
    </w:p>
    <w:p w14:paraId="782BD725" w14:textId="77777777" w:rsidR="007044CF" w:rsidRPr="007044CF" w:rsidRDefault="007044CF" w:rsidP="007044CF">
      <w:r w:rsidRPr="007044CF">
        <w:rPr>
          <w:b/>
        </w:rPr>
        <w:t>Email</w:t>
      </w:r>
      <w:r w:rsidRPr="007044CF">
        <w:t>: [insert email address]</w:t>
      </w:r>
    </w:p>
    <w:p w14:paraId="07648E9B" w14:textId="116648C0" w:rsidR="00E960BE" w:rsidRPr="00F27DF8" w:rsidRDefault="00E960BE" w:rsidP="00AE1078"/>
    <w:p w14:paraId="37BF9492" w14:textId="77777777" w:rsidR="00A31AC4" w:rsidRPr="00F27DF8" w:rsidRDefault="00A31AC4" w:rsidP="00A31AC4"/>
    <w:sectPr w:rsidR="00A31AC4" w:rsidRPr="00F27DF8" w:rsidSect="00E33AD9">
      <w:headerReference w:type="even" r:id="rId9"/>
      <w:headerReference w:type="default" r:id="rId10"/>
      <w:footerReference w:type="even" r:id="rId11"/>
      <w:footerReference w:type="default" r:id="rId12"/>
      <w:headerReference w:type="first" r:id="rId13"/>
      <w:footerReference w:type="first" r:id="rId14"/>
      <w:pgSz w:w="11909" w:h="16834" w:code="9"/>
      <w:pgMar w:top="1440" w:right="1080" w:bottom="1440" w:left="108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1D35" w14:textId="77777777" w:rsidR="0095307A" w:rsidRDefault="0095307A" w:rsidP="00932F38">
      <w:r>
        <w:separator/>
      </w:r>
    </w:p>
  </w:endnote>
  <w:endnote w:type="continuationSeparator" w:id="0">
    <w:p w14:paraId="37CEBC90" w14:textId="77777777" w:rsidR="0095307A" w:rsidRDefault="0095307A"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55D4" w14:textId="77777777" w:rsidR="00003040" w:rsidRPr="00257736" w:rsidRDefault="00003040" w:rsidP="005578D5">
    <w:pPr>
      <w:pStyle w:val="Footer"/>
    </w:pPr>
    <w:r w:rsidRPr="00257736">
      <w:t xml:space="preserve">Page </w:t>
    </w:r>
    <w:r w:rsidRPr="00257736">
      <w:fldChar w:fldCharType="begin"/>
    </w:r>
    <w:r w:rsidRPr="00257736">
      <w:instrText xml:space="preserve"> PAGE </w:instrText>
    </w:r>
    <w:r w:rsidRPr="00257736">
      <w:fldChar w:fldCharType="separate"/>
    </w:r>
    <w:r w:rsidR="004D0243">
      <w:rPr>
        <w:noProof/>
      </w:rPr>
      <w:t>14</w:t>
    </w:r>
    <w:r w:rsidRPr="00257736">
      <w:fldChar w:fldCharType="end"/>
    </w:r>
    <w:r w:rsidRPr="00257736">
      <w:t xml:space="preserve"> of </w:t>
    </w:r>
    <w:fldSimple w:instr=" NUMPAGES ">
      <w:r w:rsidR="00B07EB2">
        <w:rPr>
          <w:noProof/>
        </w:rPr>
        <w:t>2</w:t>
      </w:r>
    </w:fldSimple>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9CDB" w14:textId="7AB9D5A4" w:rsidR="004E5B0C" w:rsidRDefault="004E5B0C" w:rsidP="00E33AD9">
    <w:pPr>
      <w:pStyle w:val="Footer"/>
      <w:rPr>
        <w:rFonts w:cs="Arial"/>
      </w:rPr>
    </w:pPr>
    <w:r>
      <w:rPr>
        <w:rFonts w:cs="Arial"/>
      </w:rPr>
      <w:t>March 2022</w:t>
    </w:r>
  </w:p>
  <w:p w14:paraId="04237EAD" w14:textId="27D5DAAA" w:rsidR="00E33AD9" w:rsidRPr="00C74834" w:rsidRDefault="00903A12" w:rsidP="00E33AD9">
    <w:pPr>
      <w:pStyle w:val="Footer"/>
    </w:pPr>
    <w:r>
      <w:rPr>
        <w:rFonts w:cs="Arial"/>
      </w:rPr>
      <w:t>©</w:t>
    </w:r>
    <w:r>
      <w:t xml:space="preserve"> C</w:t>
    </w:r>
    <w:r w:rsidR="00B07EB2">
      <w:t>ollege of Policing Limited (2022</w:t>
    </w:r>
    <w:r>
      <w:t>)</w:t>
    </w:r>
    <w:r w:rsidR="00E33AD9" w:rsidRPr="00C74834">
      <w:ptab w:relativeTo="margin" w:alignment="center" w:leader="none"/>
    </w:r>
    <w:r w:rsidR="00026588">
      <w:t>C59I0322</w:t>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B07EB2">
      <w:rPr>
        <w:noProof/>
      </w:rPr>
      <w:t>2</w:t>
    </w:r>
    <w:r w:rsidR="00E33AD9" w:rsidRPr="00C74834">
      <w:fldChar w:fldCharType="end"/>
    </w:r>
    <w:r w:rsidR="00E33AD9" w:rsidRPr="00C74834">
      <w:t xml:space="preserve"> of </w:t>
    </w:r>
    <w:fldSimple w:instr=" NUMPAGES  \* Arabic  \* MERGEFORMAT ">
      <w:r w:rsidR="00B07EB2">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67A" w14:textId="281F9EA6" w:rsidR="004E5B0C" w:rsidRDefault="004E5B0C" w:rsidP="00E33AD9">
    <w:pPr>
      <w:pStyle w:val="Footer"/>
      <w:rPr>
        <w:rFonts w:cs="Arial"/>
      </w:rPr>
    </w:pPr>
    <w:r>
      <w:rPr>
        <w:rFonts w:cs="Arial"/>
      </w:rPr>
      <w:t>March 2022</w:t>
    </w:r>
  </w:p>
  <w:p w14:paraId="100975B6" w14:textId="554B8BC8" w:rsidR="00E33AD9" w:rsidRPr="00C74834" w:rsidRDefault="00D861EC" w:rsidP="00E33AD9">
    <w:pPr>
      <w:pStyle w:val="Footer"/>
    </w:pPr>
    <w:r>
      <w:rPr>
        <w:rFonts w:cs="Arial"/>
      </w:rPr>
      <w:t>©</w:t>
    </w:r>
    <w:r>
      <w:t xml:space="preserve"> Co</w:t>
    </w:r>
    <w:r w:rsidR="00903A12">
      <w:t xml:space="preserve">llege of Policing Limited </w:t>
    </w:r>
    <w:r w:rsidR="00B07EB2">
      <w:t>(2022</w:t>
    </w:r>
    <w:r w:rsidR="00903A12">
      <w:t>)</w:t>
    </w:r>
    <w:r w:rsidR="00E33AD9" w:rsidRPr="00C74834">
      <w:ptab w:relativeTo="margin" w:alignment="center" w:leader="none"/>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B34A93">
      <w:rPr>
        <w:noProof/>
      </w:rPr>
      <w:t>1</w:t>
    </w:r>
    <w:r w:rsidR="00E33AD9" w:rsidRPr="00C74834">
      <w:fldChar w:fldCharType="end"/>
    </w:r>
    <w:r w:rsidR="00E33AD9" w:rsidRPr="00C74834">
      <w:t xml:space="preserve"> of </w:t>
    </w:r>
    <w:fldSimple w:instr=" NUMPAGES  \* Arabic  \* MERGEFORMAT ">
      <w:r w:rsidR="00B34A93">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6AB9" w14:textId="77777777" w:rsidR="0095307A" w:rsidRDefault="0095307A" w:rsidP="00932F38">
      <w:r>
        <w:separator/>
      </w:r>
    </w:p>
  </w:footnote>
  <w:footnote w:type="continuationSeparator" w:id="0">
    <w:p w14:paraId="795103F1" w14:textId="77777777" w:rsidR="0095307A" w:rsidRDefault="0095307A"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C7AE" w14:textId="77777777" w:rsidR="00003040" w:rsidRPr="003759AF" w:rsidRDefault="00003040" w:rsidP="003759AF">
    <w:r>
      <w:t>college.police.uk</w:t>
    </w:r>
    <w:r w:rsidRPr="003759AF">
      <w:ptab w:relativeTo="margin" w:alignment="center" w:leader="none"/>
    </w:r>
    <w:r w:rsidRPr="003759AF">
      <w:tab/>
      <w:t>How to use our Microsoft Word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21A0" w14:textId="24A329B5" w:rsidR="00607F8F" w:rsidRPr="00435F23" w:rsidRDefault="007044CF" w:rsidP="00435F23">
    <w:pPr>
      <w:pStyle w:val="Header"/>
      <w:pBdr>
        <w:bottom w:val="single" w:sz="4" w:space="5" w:color="auto"/>
      </w:pBdr>
      <w:rPr>
        <w:szCs w:val="22"/>
      </w:rPr>
    </w:pPr>
    <w:r w:rsidRPr="007044CF">
      <w:rPr>
        <w:szCs w:val="22"/>
      </w:rPr>
      <w:t xml:space="preserve">Questionnaire for operational stakeholders </w:t>
    </w:r>
    <w:r w:rsidR="00607F8F" w:rsidRPr="00435F23">
      <w:rPr>
        <w:szCs w:val="22"/>
      </w:rPr>
      <w:ptab w:relativeTo="margin" w:alignment="center" w:leader="none"/>
    </w:r>
    <w:r w:rsidR="00607F8F" w:rsidRPr="00435F23">
      <w:rPr>
        <w:szCs w:val="22"/>
      </w:rPr>
      <w:ptab w:relativeTo="margin" w:alignment="right" w:leader="none"/>
    </w:r>
    <w:r w:rsidR="00607F8F" w:rsidRPr="00435F23">
      <w:rPr>
        <w:szCs w:val="22"/>
      </w:rPr>
      <w:t>college.police.uk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7C6D" w14:textId="77777777" w:rsidR="00E33AD9" w:rsidRDefault="00E33AD9" w:rsidP="00DA52F5">
    <w:pPr>
      <w:pStyle w:val="Header"/>
    </w:pPr>
  </w:p>
  <w:p w14:paraId="2ED636A5" w14:textId="77777777" w:rsidR="00E33AD9" w:rsidRDefault="00E33AD9" w:rsidP="00DA52F5">
    <w:pPr>
      <w:pStyle w:val="Header"/>
    </w:pPr>
  </w:p>
  <w:p w14:paraId="6AFB11A2" w14:textId="77777777" w:rsidR="00DA52F5" w:rsidRDefault="00DA52F5" w:rsidP="00DA52F5">
    <w:pPr>
      <w:pStyle w:val="Header"/>
    </w:pPr>
  </w:p>
  <w:p w14:paraId="3CE06ECF" w14:textId="77777777" w:rsidR="00DA52F5" w:rsidRDefault="00DA52F5" w:rsidP="00DA52F5">
    <w:pPr>
      <w:pStyle w:val="Header"/>
    </w:pPr>
  </w:p>
  <w:p w14:paraId="0907D7E4" w14:textId="77777777" w:rsidR="00DA52F5" w:rsidRDefault="00DA52F5" w:rsidP="00DA52F5">
    <w:pPr>
      <w:pStyle w:val="Header"/>
    </w:pPr>
  </w:p>
  <w:p w14:paraId="0CF1ED65" w14:textId="77777777" w:rsidR="00DA52F5" w:rsidRDefault="00DA52F5" w:rsidP="00DA52F5">
    <w:pPr>
      <w:pStyle w:val="Header"/>
    </w:pPr>
  </w:p>
  <w:p w14:paraId="382CEB92" w14:textId="77777777" w:rsidR="00DA52F5" w:rsidRDefault="00DA52F5" w:rsidP="00DA52F5">
    <w:pPr>
      <w:pStyle w:val="Header"/>
    </w:pPr>
  </w:p>
  <w:p w14:paraId="2E561C81" w14:textId="77777777" w:rsidR="00635995" w:rsidRDefault="00D62F02" w:rsidP="00DA52F5">
    <w:pPr>
      <w:pStyle w:val="Header"/>
    </w:pPr>
    <w:r>
      <w:rPr>
        <w:noProof/>
        <w:lang w:eastAsia="en-GB"/>
      </w:rPr>
      <w:drawing>
        <wp:anchor distT="0" distB="0" distL="114300" distR="114300" simplePos="0" relativeHeight="251659264" behindDoc="1" locked="0" layoutInCell="1" allowOverlap="1" wp14:anchorId="1BFC4C09" wp14:editId="38FDA4A0">
          <wp:simplePos x="0" y="0"/>
          <wp:positionH relativeFrom="page">
            <wp:posOffset>0</wp:posOffset>
          </wp:positionH>
          <wp:positionV relativeFrom="page">
            <wp:posOffset>0</wp:posOffset>
          </wp:positionV>
          <wp:extent cx="7580376" cy="1810512"/>
          <wp:effectExtent l="0" t="0" r="1905" b="0"/>
          <wp:wrapNone/>
          <wp:docPr id="6" name="Picture 6" descr="College of Policing: Working together to prevent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
                    <a:extLst>
                      <a:ext uri="{28A0092B-C50C-407E-A947-70E740481C1C}">
                        <a14:useLocalDpi xmlns:a14="http://schemas.microsoft.com/office/drawing/2010/main" val="0"/>
                      </a:ext>
                    </a:extLst>
                  </a:blip>
                  <a:stretch>
                    <a:fillRect/>
                  </a:stretch>
                </pic:blipFill>
                <pic:spPr>
                  <a:xfrm>
                    <a:off x="0" y="0"/>
                    <a:ext cx="7580376" cy="1810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F3"/>
    <w:multiLevelType w:val="multilevel"/>
    <w:tmpl w:val="80026F06"/>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C82A8530"/>
    <w:lvl w:ilvl="0" w:tplc="D33C30FC">
      <w:start w:val="1"/>
      <w:numFmt w:val="decimal"/>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D5299"/>
    <w:multiLevelType w:val="multilevel"/>
    <w:tmpl w:val="A0D481FE"/>
    <w:numStyleLink w:val="Style1"/>
  </w:abstractNum>
  <w:abstractNum w:abstractNumId="3"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4" w15:restartNumberingAfterBreak="0">
    <w:nsid w:val="3DBF17C8"/>
    <w:multiLevelType w:val="hybridMultilevel"/>
    <w:tmpl w:val="286AE0EC"/>
    <w:lvl w:ilvl="0" w:tplc="E674A29C">
      <w:start w:val="1"/>
      <w:numFmt w:val="decimal"/>
      <w:lvlText w:val="%1."/>
      <w:lvlJc w:val="left"/>
      <w:pPr>
        <w:ind w:left="720" w:hanging="360"/>
      </w:pPr>
      <w:rPr>
        <w:rFonts w:ascii="Arial" w:hAnsi="Arial" w:cs="Arial" w:hint="default"/>
        <w:i w:val="0"/>
        <w:iCs/>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31F2B"/>
    <w:multiLevelType w:val="hybridMultilevel"/>
    <w:tmpl w:val="CB3EA7F4"/>
    <w:lvl w:ilvl="0" w:tplc="09F081EC">
      <w:start w:val="1"/>
      <w:numFmt w:val="decimal"/>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6F41F2C"/>
    <w:multiLevelType w:val="hybridMultilevel"/>
    <w:tmpl w:val="B1080C22"/>
    <w:lvl w:ilvl="0" w:tplc="F9F6001E">
      <w:start w:val="1"/>
      <w:numFmt w:val="decimal"/>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E42E8A"/>
    <w:multiLevelType w:val="hybridMultilevel"/>
    <w:tmpl w:val="1F1A77FE"/>
    <w:lvl w:ilvl="0" w:tplc="3202D65A">
      <w:start w:val="1"/>
      <w:numFmt w:val="decimal"/>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40416"/>
    <w:multiLevelType w:val="hybridMultilevel"/>
    <w:tmpl w:val="05FE5B12"/>
    <w:lvl w:ilvl="0" w:tplc="E610A0B0">
      <w:start w:val="1"/>
      <w:numFmt w:val="lowerRoman"/>
      <w:pStyle w:val="Romannumer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7622484F"/>
    <w:multiLevelType w:val="multilevel"/>
    <w:tmpl w:val="399A4200"/>
    <w:lvl w:ilvl="0">
      <w:start w:val="1"/>
      <w:numFmt w:val="decimal"/>
      <w:pStyle w:val="Heading1numbered"/>
      <w:lvlText w:val="%1."/>
      <w:lvlJc w:val="left"/>
      <w:pPr>
        <w:ind w:left="850" w:hanging="850"/>
      </w:pPr>
      <w:rPr>
        <w:rFonts w:hint="default"/>
      </w:rPr>
    </w:lvl>
    <w:lvl w:ilvl="1">
      <w:start w:val="1"/>
      <w:numFmt w:val="decimal"/>
      <w:pStyle w:val="Heading2numbered"/>
      <w:lvlText w:val="%1.%2."/>
      <w:lvlJc w:val="left"/>
      <w:pPr>
        <w:ind w:left="850" w:hanging="850"/>
      </w:pPr>
      <w:rPr>
        <w:rFonts w:hint="default"/>
      </w:rPr>
    </w:lvl>
    <w:lvl w:ilvl="2">
      <w:start w:val="1"/>
      <w:numFmt w:val="decimal"/>
      <w:pStyle w:val="Heading3numbered"/>
      <w:lvlText w:val="%1.%2.%3."/>
      <w:lvlJc w:val="left"/>
      <w:pPr>
        <w:tabs>
          <w:tab w:val="num" w:pos="7200"/>
        </w:tabs>
        <w:ind w:left="850" w:hanging="850"/>
      </w:pPr>
      <w:rPr>
        <w:rFonts w:hint="default"/>
      </w:rPr>
    </w:lvl>
    <w:lvl w:ilvl="3">
      <w:start w:val="1"/>
      <w:numFmt w:val="decimal"/>
      <w:pStyle w:val="Heading4numbered"/>
      <w:lvlText w:val="%1.%2.%3.%4."/>
      <w:lvlJc w:val="left"/>
      <w:pPr>
        <w:ind w:left="1253" w:hanging="1253"/>
      </w:pPr>
      <w:rPr>
        <w:rFonts w:hint="default"/>
      </w:rPr>
    </w:lvl>
    <w:lvl w:ilvl="4">
      <w:start w:val="1"/>
      <w:numFmt w:val="decimal"/>
      <w:pStyle w:val="Heading5numbered"/>
      <w:lvlText w:val="%1.%2.%3.%4.%5."/>
      <w:lvlJc w:val="left"/>
      <w:pPr>
        <w:ind w:left="1253" w:hanging="1253"/>
      </w:pPr>
      <w:rPr>
        <w:rFonts w:hint="default"/>
      </w:rPr>
    </w:lvl>
    <w:lvl w:ilvl="5">
      <w:start w:val="1"/>
      <w:numFmt w:val="decimal"/>
      <w:pStyle w:val="Headng6numbered"/>
      <w:lvlText w:val="%1.%2.%3.%4.%5.%6."/>
      <w:lvlJc w:val="left"/>
      <w:pPr>
        <w:ind w:left="1253" w:hanging="12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4C1373"/>
    <w:multiLevelType w:val="hybridMultilevel"/>
    <w:tmpl w:val="EF203A42"/>
    <w:lvl w:ilvl="0" w:tplc="5818F816">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7"/>
  </w:num>
  <w:num w:numId="4">
    <w:abstractNumId w:val="3"/>
  </w:num>
  <w:num w:numId="5">
    <w:abstractNumId w:val="11"/>
  </w:num>
  <w:num w:numId="6">
    <w:abstractNumId w:val="2"/>
  </w:num>
  <w:num w:numId="7">
    <w:abstractNumId w:val="12"/>
  </w:num>
  <w:num w:numId="8">
    <w:abstractNumId w:val="6"/>
  </w:num>
  <w:num w:numId="9">
    <w:abstractNumId w:val="14"/>
  </w:num>
  <w:num w:numId="10">
    <w:abstractNumId w:val="0"/>
  </w:num>
  <w:num w:numId="11">
    <w:abstractNumId w:val="5"/>
  </w:num>
  <w:num w:numId="12">
    <w:abstractNumId w:val="8"/>
  </w:num>
  <w:num w:numId="13">
    <w:abstractNumId w:val="1"/>
  </w:num>
  <w:num w:numId="14">
    <w:abstractNumId w:val="9"/>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7A"/>
    <w:rsid w:val="00003040"/>
    <w:rsid w:val="000123F4"/>
    <w:rsid w:val="00012C12"/>
    <w:rsid w:val="00014F0E"/>
    <w:rsid w:val="00017B42"/>
    <w:rsid w:val="00026588"/>
    <w:rsid w:val="0002724D"/>
    <w:rsid w:val="00033D46"/>
    <w:rsid w:val="00033D7F"/>
    <w:rsid w:val="00034131"/>
    <w:rsid w:val="00041869"/>
    <w:rsid w:val="000428D8"/>
    <w:rsid w:val="00044402"/>
    <w:rsid w:val="00044DDA"/>
    <w:rsid w:val="00047C27"/>
    <w:rsid w:val="00053ED1"/>
    <w:rsid w:val="00053F11"/>
    <w:rsid w:val="00061A0B"/>
    <w:rsid w:val="00062514"/>
    <w:rsid w:val="000666EE"/>
    <w:rsid w:val="000705A1"/>
    <w:rsid w:val="000710AC"/>
    <w:rsid w:val="00074229"/>
    <w:rsid w:val="00076085"/>
    <w:rsid w:val="0008395D"/>
    <w:rsid w:val="00084003"/>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4524"/>
    <w:rsid w:val="000B4FF7"/>
    <w:rsid w:val="000C0892"/>
    <w:rsid w:val="000C6EBE"/>
    <w:rsid w:val="000D091D"/>
    <w:rsid w:val="000D223E"/>
    <w:rsid w:val="000F030C"/>
    <w:rsid w:val="001075DA"/>
    <w:rsid w:val="00116A98"/>
    <w:rsid w:val="00123F67"/>
    <w:rsid w:val="00124ED5"/>
    <w:rsid w:val="00126588"/>
    <w:rsid w:val="00126BFD"/>
    <w:rsid w:val="00137ECB"/>
    <w:rsid w:val="001431B3"/>
    <w:rsid w:val="00146297"/>
    <w:rsid w:val="001539F6"/>
    <w:rsid w:val="00156EAE"/>
    <w:rsid w:val="001609A8"/>
    <w:rsid w:val="001644CF"/>
    <w:rsid w:val="00181820"/>
    <w:rsid w:val="001818BD"/>
    <w:rsid w:val="00187C5A"/>
    <w:rsid w:val="00190895"/>
    <w:rsid w:val="0019091D"/>
    <w:rsid w:val="001916FC"/>
    <w:rsid w:val="00193CDE"/>
    <w:rsid w:val="001A422A"/>
    <w:rsid w:val="001A4480"/>
    <w:rsid w:val="001C424A"/>
    <w:rsid w:val="001C74F9"/>
    <w:rsid w:val="001D3D00"/>
    <w:rsid w:val="001D6375"/>
    <w:rsid w:val="001E0E4B"/>
    <w:rsid w:val="001E6B49"/>
    <w:rsid w:val="001E7CCF"/>
    <w:rsid w:val="001F4ECC"/>
    <w:rsid w:val="001F53D0"/>
    <w:rsid w:val="0020033B"/>
    <w:rsid w:val="00202FCE"/>
    <w:rsid w:val="00203B6B"/>
    <w:rsid w:val="002061C8"/>
    <w:rsid w:val="00207B84"/>
    <w:rsid w:val="0021224D"/>
    <w:rsid w:val="002125AA"/>
    <w:rsid w:val="0021290C"/>
    <w:rsid w:val="002131B7"/>
    <w:rsid w:val="00221507"/>
    <w:rsid w:val="0022470B"/>
    <w:rsid w:val="00226786"/>
    <w:rsid w:val="002317DD"/>
    <w:rsid w:val="002338F1"/>
    <w:rsid w:val="00236802"/>
    <w:rsid w:val="00236BCD"/>
    <w:rsid w:val="0023707E"/>
    <w:rsid w:val="00237D63"/>
    <w:rsid w:val="00240377"/>
    <w:rsid w:val="0024238C"/>
    <w:rsid w:val="00252849"/>
    <w:rsid w:val="00257736"/>
    <w:rsid w:val="00257A81"/>
    <w:rsid w:val="002606F4"/>
    <w:rsid w:val="00262568"/>
    <w:rsid w:val="00267F58"/>
    <w:rsid w:val="00274860"/>
    <w:rsid w:val="00281D5D"/>
    <w:rsid w:val="0028592D"/>
    <w:rsid w:val="0029025A"/>
    <w:rsid w:val="00291BC7"/>
    <w:rsid w:val="0029235F"/>
    <w:rsid w:val="002A0B54"/>
    <w:rsid w:val="002A2F9C"/>
    <w:rsid w:val="002A594C"/>
    <w:rsid w:val="002A7C0D"/>
    <w:rsid w:val="002B33B9"/>
    <w:rsid w:val="002B4233"/>
    <w:rsid w:val="002B48AA"/>
    <w:rsid w:val="002C2DAF"/>
    <w:rsid w:val="002C3F29"/>
    <w:rsid w:val="002C4AE2"/>
    <w:rsid w:val="002C5734"/>
    <w:rsid w:val="002D3DE6"/>
    <w:rsid w:val="002E5213"/>
    <w:rsid w:val="002E6B08"/>
    <w:rsid w:val="002F5C87"/>
    <w:rsid w:val="002F78BD"/>
    <w:rsid w:val="0030147E"/>
    <w:rsid w:val="00304422"/>
    <w:rsid w:val="003044B8"/>
    <w:rsid w:val="00322B48"/>
    <w:rsid w:val="00335AC5"/>
    <w:rsid w:val="00340319"/>
    <w:rsid w:val="003419EC"/>
    <w:rsid w:val="003422C6"/>
    <w:rsid w:val="0034391F"/>
    <w:rsid w:val="00347966"/>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4FAA"/>
    <w:rsid w:val="00395D08"/>
    <w:rsid w:val="003961D2"/>
    <w:rsid w:val="0039777E"/>
    <w:rsid w:val="003A1C27"/>
    <w:rsid w:val="003A40A6"/>
    <w:rsid w:val="003A44E4"/>
    <w:rsid w:val="003A596D"/>
    <w:rsid w:val="003A7C70"/>
    <w:rsid w:val="003B0EF9"/>
    <w:rsid w:val="003B6F1D"/>
    <w:rsid w:val="003C1A64"/>
    <w:rsid w:val="003C5352"/>
    <w:rsid w:val="003D1E6C"/>
    <w:rsid w:val="003D3EEB"/>
    <w:rsid w:val="003D450C"/>
    <w:rsid w:val="003D5546"/>
    <w:rsid w:val="003D683D"/>
    <w:rsid w:val="003E14EF"/>
    <w:rsid w:val="003E2EA1"/>
    <w:rsid w:val="003E4E1A"/>
    <w:rsid w:val="003F2666"/>
    <w:rsid w:val="003F5024"/>
    <w:rsid w:val="00402DAE"/>
    <w:rsid w:val="004035FD"/>
    <w:rsid w:val="00403CC8"/>
    <w:rsid w:val="0040417E"/>
    <w:rsid w:val="004075C7"/>
    <w:rsid w:val="0041072E"/>
    <w:rsid w:val="00411BCC"/>
    <w:rsid w:val="00415D86"/>
    <w:rsid w:val="00420BCE"/>
    <w:rsid w:val="004321FE"/>
    <w:rsid w:val="00434714"/>
    <w:rsid w:val="00435F23"/>
    <w:rsid w:val="00445ED4"/>
    <w:rsid w:val="0044797B"/>
    <w:rsid w:val="0045441D"/>
    <w:rsid w:val="00454FA8"/>
    <w:rsid w:val="00457467"/>
    <w:rsid w:val="00460051"/>
    <w:rsid w:val="00462BF7"/>
    <w:rsid w:val="004649E3"/>
    <w:rsid w:val="00465147"/>
    <w:rsid w:val="004819E3"/>
    <w:rsid w:val="004851C1"/>
    <w:rsid w:val="00491BC8"/>
    <w:rsid w:val="00492A84"/>
    <w:rsid w:val="00496028"/>
    <w:rsid w:val="00496AA8"/>
    <w:rsid w:val="00497B24"/>
    <w:rsid w:val="004A22E8"/>
    <w:rsid w:val="004A439F"/>
    <w:rsid w:val="004A4910"/>
    <w:rsid w:val="004C0A78"/>
    <w:rsid w:val="004C106D"/>
    <w:rsid w:val="004C332C"/>
    <w:rsid w:val="004C79A7"/>
    <w:rsid w:val="004D0243"/>
    <w:rsid w:val="004E5B0C"/>
    <w:rsid w:val="004F3165"/>
    <w:rsid w:val="004F64A4"/>
    <w:rsid w:val="0050339E"/>
    <w:rsid w:val="00506904"/>
    <w:rsid w:val="00506A4F"/>
    <w:rsid w:val="0051588E"/>
    <w:rsid w:val="00516482"/>
    <w:rsid w:val="005166B4"/>
    <w:rsid w:val="00517063"/>
    <w:rsid w:val="00524C73"/>
    <w:rsid w:val="00526231"/>
    <w:rsid w:val="00526644"/>
    <w:rsid w:val="00547B34"/>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5A95"/>
    <w:rsid w:val="00597D92"/>
    <w:rsid w:val="005A10FF"/>
    <w:rsid w:val="005A2274"/>
    <w:rsid w:val="005A34B4"/>
    <w:rsid w:val="005A4535"/>
    <w:rsid w:val="005A5133"/>
    <w:rsid w:val="005B097E"/>
    <w:rsid w:val="005B0B90"/>
    <w:rsid w:val="005C157C"/>
    <w:rsid w:val="005C47D2"/>
    <w:rsid w:val="005C5D85"/>
    <w:rsid w:val="005D5F67"/>
    <w:rsid w:val="005E052E"/>
    <w:rsid w:val="005E1F9D"/>
    <w:rsid w:val="005F09A0"/>
    <w:rsid w:val="005F5668"/>
    <w:rsid w:val="006006BF"/>
    <w:rsid w:val="00600C52"/>
    <w:rsid w:val="006060E8"/>
    <w:rsid w:val="00607F8F"/>
    <w:rsid w:val="006134AF"/>
    <w:rsid w:val="00613868"/>
    <w:rsid w:val="00614175"/>
    <w:rsid w:val="00624050"/>
    <w:rsid w:val="0062518F"/>
    <w:rsid w:val="00627652"/>
    <w:rsid w:val="006308DA"/>
    <w:rsid w:val="00630DBD"/>
    <w:rsid w:val="006323C8"/>
    <w:rsid w:val="00635995"/>
    <w:rsid w:val="00635F5D"/>
    <w:rsid w:val="00645979"/>
    <w:rsid w:val="00651FDA"/>
    <w:rsid w:val="00656277"/>
    <w:rsid w:val="00656417"/>
    <w:rsid w:val="006668EC"/>
    <w:rsid w:val="00667195"/>
    <w:rsid w:val="0068503C"/>
    <w:rsid w:val="0069143E"/>
    <w:rsid w:val="006941C0"/>
    <w:rsid w:val="00697731"/>
    <w:rsid w:val="006A066B"/>
    <w:rsid w:val="006A658A"/>
    <w:rsid w:val="006B2BB9"/>
    <w:rsid w:val="006B780E"/>
    <w:rsid w:val="006B79BF"/>
    <w:rsid w:val="006C1D8E"/>
    <w:rsid w:val="006C38B4"/>
    <w:rsid w:val="006C4B82"/>
    <w:rsid w:val="006D00F6"/>
    <w:rsid w:val="006D0482"/>
    <w:rsid w:val="006D11E6"/>
    <w:rsid w:val="006D11F2"/>
    <w:rsid w:val="006D1B4F"/>
    <w:rsid w:val="006D3779"/>
    <w:rsid w:val="006E6AC0"/>
    <w:rsid w:val="006E7D24"/>
    <w:rsid w:val="006F089A"/>
    <w:rsid w:val="006F43CA"/>
    <w:rsid w:val="006F63BF"/>
    <w:rsid w:val="00702815"/>
    <w:rsid w:val="00703FD9"/>
    <w:rsid w:val="007044AF"/>
    <w:rsid w:val="007044CF"/>
    <w:rsid w:val="00705F58"/>
    <w:rsid w:val="00712C4F"/>
    <w:rsid w:val="00713A52"/>
    <w:rsid w:val="0071509E"/>
    <w:rsid w:val="0071528E"/>
    <w:rsid w:val="007212A4"/>
    <w:rsid w:val="00731A30"/>
    <w:rsid w:val="00744874"/>
    <w:rsid w:val="007502ED"/>
    <w:rsid w:val="00751614"/>
    <w:rsid w:val="00751EE0"/>
    <w:rsid w:val="00756933"/>
    <w:rsid w:val="0075783F"/>
    <w:rsid w:val="00760FFA"/>
    <w:rsid w:val="00764239"/>
    <w:rsid w:val="0076427C"/>
    <w:rsid w:val="007670E2"/>
    <w:rsid w:val="00770CD5"/>
    <w:rsid w:val="00771DEA"/>
    <w:rsid w:val="00773392"/>
    <w:rsid w:val="00777866"/>
    <w:rsid w:val="00777F30"/>
    <w:rsid w:val="00783535"/>
    <w:rsid w:val="00784C0F"/>
    <w:rsid w:val="007859B4"/>
    <w:rsid w:val="00790B6C"/>
    <w:rsid w:val="00792925"/>
    <w:rsid w:val="007940BF"/>
    <w:rsid w:val="00794E08"/>
    <w:rsid w:val="007A3332"/>
    <w:rsid w:val="007A4E86"/>
    <w:rsid w:val="007A5469"/>
    <w:rsid w:val="007B0F20"/>
    <w:rsid w:val="007B1DD8"/>
    <w:rsid w:val="007C58F9"/>
    <w:rsid w:val="007C7219"/>
    <w:rsid w:val="007D750C"/>
    <w:rsid w:val="007E0259"/>
    <w:rsid w:val="007E328D"/>
    <w:rsid w:val="007E6359"/>
    <w:rsid w:val="007E7BE7"/>
    <w:rsid w:val="007F0B7C"/>
    <w:rsid w:val="007F11EA"/>
    <w:rsid w:val="007F1E80"/>
    <w:rsid w:val="007F2417"/>
    <w:rsid w:val="007F2F25"/>
    <w:rsid w:val="007F35B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1307"/>
    <w:rsid w:val="0084472E"/>
    <w:rsid w:val="008449D8"/>
    <w:rsid w:val="008476C8"/>
    <w:rsid w:val="0085083E"/>
    <w:rsid w:val="008520D5"/>
    <w:rsid w:val="00853A59"/>
    <w:rsid w:val="00853A9E"/>
    <w:rsid w:val="0085453C"/>
    <w:rsid w:val="00856BDD"/>
    <w:rsid w:val="00856DB4"/>
    <w:rsid w:val="00861E3E"/>
    <w:rsid w:val="00863381"/>
    <w:rsid w:val="00863E19"/>
    <w:rsid w:val="00865E3F"/>
    <w:rsid w:val="00870A4F"/>
    <w:rsid w:val="00874028"/>
    <w:rsid w:val="00891F39"/>
    <w:rsid w:val="008940CF"/>
    <w:rsid w:val="008949F6"/>
    <w:rsid w:val="008959D6"/>
    <w:rsid w:val="00895E00"/>
    <w:rsid w:val="00895E52"/>
    <w:rsid w:val="008A1D04"/>
    <w:rsid w:val="008A319A"/>
    <w:rsid w:val="008A31C5"/>
    <w:rsid w:val="008A59E4"/>
    <w:rsid w:val="008A61C8"/>
    <w:rsid w:val="008A6267"/>
    <w:rsid w:val="008B1C07"/>
    <w:rsid w:val="008B360D"/>
    <w:rsid w:val="008B5060"/>
    <w:rsid w:val="008B6722"/>
    <w:rsid w:val="008B6C47"/>
    <w:rsid w:val="008C346F"/>
    <w:rsid w:val="008C6A96"/>
    <w:rsid w:val="008D1044"/>
    <w:rsid w:val="008E577D"/>
    <w:rsid w:val="00901AEF"/>
    <w:rsid w:val="00901DFE"/>
    <w:rsid w:val="00902181"/>
    <w:rsid w:val="00903A12"/>
    <w:rsid w:val="009060C8"/>
    <w:rsid w:val="00907DE4"/>
    <w:rsid w:val="00910596"/>
    <w:rsid w:val="00911AD9"/>
    <w:rsid w:val="00914AC9"/>
    <w:rsid w:val="009155E6"/>
    <w:rsid w:val="00916CA4"/>
    <w:rsid w:val="00917B34"/>
    <w:rsid w:val="00920EC1"/>
    <w:rsid w:val="0092283B"/>
    <w:rsid w:val="0092395A"/>
    <w:rsid w:val="00930487"/>
    <w:rsid w:val="00930F6C"/>
    <w:rsid w:val="00932079"/>
    <w:rsid w:val="009324FA"/>
    <w:rsid w:val="00932DE6"/>
    <w:rsid w:val="00932F38"/>
    <w:rsid w:val="00933789"/>
    <w:rsid w:val="0094149F"/>
    <w:rsid w:val="009467AC"/>
    <w:rsid w:val="0094681C"/>
    <w:rsid w:val="0095307A"/>
    <w:rsid w:val="009540AA"/>
    <w:rsid w:val="009540FE"/>
    <w:rsid w:val="009545DA"/>
    <w:rsid w:val="009556F1"/>
    <w:rsid w:val="00962C63"/>
    <w:rsid w:val="00962C81"/>
    <w:rsid w:val="00963951"/>
    <w:rsid w:val="0097115E"/>
    <w:rsid w:val="00972789"/>
    <w:rsid w:val="00973CC3"/>
    <w:rsid w:val="00974BA8"/>
    <w:rsid w:val="00977F7E"/>
    <w:rsid w:val="00982372"/>
    <w:rsid w:val="00983C53"/>
    <w:rsid w:val="00984E26"/>
    <w:rsid w:val="009862EE"/>
    <w:rsid w:val="00993B48"/>
    <w:rsid w:val="00994FC9"/>
    <w:rsid w:val="009954F5"/>
    <w:rsid w:val="00997D41"/>
    <w:rsid w:val="009A65DB"/>
    <w:rsid w:val="009B0345"/>
    <w:rsid w:val="009B4AFC"/>
    <w:rsid w:val="009B7393"/>
    <w:rsid w:val="009C0AFC"/>
    <w:rsid w:val="009C2BC3"/>
    <w:rsid w:val="009C7559"/>
    <w:rsid w:val="009D173B"/>
    <w:rsid w:val="009D74A5"/>
    <w:rsid w:val="009D7DE0"/>
    <w:rsid w:val="009E0CF8"/>
    <w:rsid w:val="009E135A"/>
    <w:rsid w:val="009E1D6E"/>
    <w:rsid w:val="009E3FDC"/>
    <w:rsid w:val="009E6FDF"/>
    <w:rsid w:val="009F0AAF"/>
    <w:rsid w:val="009F2501"/>
    <w:rsid w:val="009F7C05"/>
    <w:rsid w:val="00A04714"/>
    <w:rsid w:val="00A0492C"/>
    <w:rsid w:val="00A15970"/>
    <w:rsid w:val="00A24359"/>
    <w:rsid w:val="00A247CD"/>
    <w:rsid w:val="00A277FB"/>
    <w:rsid w:val="00A319E8"/>
    <w:rsid w:val="00A31AC4"/>
    <w:rsid w:val="00A32B49"/>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361B"/>
    <w:rsid w:val="00A957B9"/>
    <w:rsid w:val="00A9731A"/>
    <w:rsid w:val="00AA045D"/>
    <w:rsid w:val="00AA0735"/>
    <w:rsid w:val="00AA0C2E"/>
    <w:rsid w:val="00AA57FA"/>
    <w:rsid w:val="00AC2800"/>
    <w:rsid w:val="00AC2C61"/>
    <w:rsid w:val="00AC506E"/>
    <w:rsid w:val="00AC5DED"/>
    <w:rsid w:val="00AC635A"/>
    <w:rsid w:val="00AC6F9B"/>
    <w:rsid w:val="00AD0CE5"/>
    <w:rsid w:val="00AD26DD"/>
    <w:rsid w:val="00AD2F69"/>
    <w:rsid w:val="00AD35CD"/>
    <w:rsid w:val="00AD70A4"/>
    <w:rsid w:val="00AD7948"/>
    <w:rsid w:val="00AE0F3F"/>
    <w:rsid w:val="00AE1078"/>
    <w:rsid w:val="00AE3436"/>
    <w:rsid w:val="00AE6432"/>
    <w:rsid w:val="00AF0323"/>
    <w:rsid w:val="00AF2E85"/>
    <w:rsid w:val="00AF5172"/>
    <w:rsid w:val="00B04858"/>
    <w:rsid w:val="00B07D77"/>
    <w:rsid w:val="00B07EB2"/>
    <w:rsid w:val="00B129AE"/>
    <w:rsid w:val="00B1587E"/>
    <w:rsid w:val="00B21C8A"/>
    <w:rsid w:val="00B22783"/>
    <w:rsid w:val="00B24FA6"/>
    <w:rsid w:val="00B25324"/>
    <w:rsid w:val="00B34A93"/>
    <w:rsid w:val="00B42C56"/>
    <w:rsid w:val="00B43167"/>
    <w:rsid w:val="00B461D6"/>
    <w:rsid w:val="00B55E1C"/>
    <w:rsid w:val="00B560CE"/>
    <w:rsid w:val="00B56869"/>
    <w:rsid w:val="00B614CB"/>
    <w:rsid w:val="00B623B5"/>
    <w:rsid w:val="00B719C6"/>
    <w:rsid w:val="00B77836"/>
    <w:rsid w:val="00B91B3C"/>
    <w:rsid w:val="00B95C8E"/>
    <w:rsid w:val="00BA556D"/>
    <w:rsid w:val="00BB27C7"/>
    <w:rsid w:val="00BB6FC4"/>
    <w:rsid w:val="00BB735D"/>
    <w:rsid w:val="00BC68A5"/>
    <w:rsid w:val="00BD1774"/>
    <w:rsid w:val="00BD4013"/>
    <w:rsid w:val="00BD42F9"/>
    <w:rsid w:val="00BD50A9"/>
    <w:rsid w:val="00BE2758"/>
    <w:rsid w:val="00BE3B99"/>
    <w:rsid w:val="00BF2AF7"/>
    <w:rsid w:val="00BF59E0"/>
    <w:rsid w:val="00C00A7A"/>
    <w:rsid w:val="00C01329"/>
    <w:rsid w:val="00C014FB"/>
    <w:rsid w:val="00C0394F"/>
    <w:rsid w:val="00C11162"/>
    <w:rsid w:val="00C111A6"/>
    <w:rsid w:val="00C124D1"/>
    <w:rsid w:val="00C13674"/>
    <w:rsid w:val="00C16E2B"/>
    <w:rsid w:val="00C20997"/>
    <w:rsid w:val="00C21D39"/>
    <w:rsid w:val="00C22448"/>
    <w:rsid w:val="00C24CF2"/>
    <w:rsid w:val="00C26A5D"/>
    <w:rsid w:val="00C32702"/>
    <w:rsid w:val="00C37BA0"/>
    <w:rsid w:val="00C4047C"/>
    <w:rsid w:val="00C42E22"/>
    <w:rsid w:val="00C455AE"/>
    <w:rsid w:val="00C46F48"/>
    <w:rsid w:val="00C57903"/>
    <w:rsid w:val="00C650D7"/>
    <w:rsid w:val="00C74EB7"/>
    <w:rsid w:val="00C74F9A"/>
    <w:rsid w:val="00C80DD4"/>
    <w:rsid w:val="00C81A11"/>
    <w:rsid w:val="00C81C8B"/>
    <w:rsid w:val="00C82303"/>
    <w:rsid w:val="00C85B69"/>
    <w:rsid w:val="00C87F28"/>
    <w:rsid w:val="00C93204"/>
    <w:rsid w:val="00C93D9F"/>
    <w:rsid w:val="00C93F5E"/>
    <w:rsid w:val="00C95144"/>
    <w:rsid w:val="00CA3C6B"/>
    <w:rsid w:val="00CA3E37"/>
    <w:rsid w:val="00CA7AEA"/>
    <w:rsid w:val="00CB0619"/>
    <w:rsid w:val="00CB130F"/>
    <w:rsid w:val="00CB503A"/>
    <w:rsid w:val="00CB79BB"/>
    <w:rsid w:val="00CC14B7"/>
    <w:rsid w:val="00CC1DF5"/>
    <w:rsid w:val="00CD4D39"/>
    <w:rsid w:val="00CE3527"/>
    <w:rsid w:val="00CE56A5"/>
    <w:rsid w:val="00CE6D01"/>
    <w:rsid w:val="00CF2165"/>
    <w:rsid w:val="00CF782E"/>
    <w:rsid w:val="00D05852"/>
    <w:rsid w:val="00D061FF"/>
    <w:rsid w:val="00D069DE"/>
    <w:rsid w:val="00D11693"/>
    <w:rsid w:val="00D12945"/>
    <w:rsid w:val="00D16B5B"/>
    <w:rsid w:val="00D16FFA"/>
    <w:rsid w:val="00D21CA0"/>
    <w:rsid w:val="00D2480D"/>
    <w:rsid w:val="00D2564D"/>
    <w:rsid w:val="00D25A99"/>
    <w:rsid w:val="00D30261"/>
    <w:rsid w:val="00D43BF8"/>
    <w:rsid w:val="00D446CA"/>
    <w:rsid w:val="00D52914"/>
    <w:rsid w:val="00D54F4D"/>
    <w:rsid w:val="00D62F02"/>
    <w:rsid w:val="00D64555"/>
    <w:rsid w:val="00D66733"/>
    <w:rsid w:val="00D70EC0"/>
    <w:rsid w:val="00D70ED3"/>
    <w:rsid w:val="00D7148D"/>
    <w:rsid w:val="00D804E6"/>
    <w:rsid w:val="00D84474"/>
    <w:rsid w:val="00D84E97"/>
    <w:rsid w:val="00D861EC"/>
    <w:rsid w:val="00D86BE4"/>
    <w:rsid w:val="00D900B7"/>
    <w:rsid w:val="00D96617"/>
    <w:rsid w:val="00DA438C"/>
    <w:rsid w:val="00DA4B6B"/>
    <w:rsid w:val="00DA52F5"/>
    <w:rsid w:val="00DA6E0C"/>
    <w:rsid w:val="00DA71E5"/>
    <w:rsid w:val="00DA7DFD"/>
    <w:rsid w:val="00DB2CB9"/>
    <w:rsid w:val="00DB32B3"/>
    <w:rsid w:val="00DB4BE6"/>
    <w:rsid w:val="00DB7AD6"/>
    <w:rsid w:val="00DC44A3"/>
    <w:rsid w:val="00DD0F3A"/>
    <w:rsid w:val="00DD7330"/>
    <w:rsid w:val="00DE3464"/>
    <w:rsid w:val="00DF10CC"/>
    <w:rsid w:val="00DF3986"/>
    <w:rsid w:val="00DF4258"/>
    <w:rsid w:val="00DF7485"/>
    <w:rsid w:val="00E00041"/>
    <w:rsid w:val="00E04B04"/>
    <w:rsid w:val="00E04C7A"/>
    <w:rsid w:val="00E06C21"/>
    <w:rsid w:val="00E06F0F"/>
    <w:rsid w:val="00E1051E"/>
    <w:rsid w:val="00E16F61"/>
    <w:rsid w:val="00E21399"/>
    <w:rsid w:val="00E23AFD"/>
    <w:rsid w:val="00E255DD"/>
    <w:rsid w:val="00E2785E"/>
    <w:rsid w:val="00E32742"/>
    <w:rsid w:val="00E33AD9"/>
    <w:rsid w:val="00E56759"/>
    <w:rsid w:val="00E606FA"/>
    <w:rsid w:val="00E6206C"/>
    <w:rsid w:val="00E62635"/>
    <w:rsid w:val="00E64B96"/>
    <w:rsid w:val="00E66742"/>
    <w:rsid w:val="00E760EA"/>
    <w:rsid w:val="00E76218"/>
    <w:rsid w:val="00E813BF"/>
    <w:rsid w:val="00E81EB3"/>
    <w:rsid w:val="00E84BB6"/>
    <w:rsid w:val="00E85474"/>
    <w:rsid w:val="00E86600"/>
    <w:rsid w:val="00E91F2A"/>
    <w:rsid w:val="00E945E9"/>
    <w:rsid w:val="00E960BE"/>
    <w:rsid w:val="00EA0471"/>
    <w:rsid w:val="00EA3F85"/>
    <w:rsid w:val="00EB1C63"/>
    <w:rsid w:val="00EB2103"/>
    <w:rsid w:val="00EB2ED6"/>
    <w:rsid w:val="00EB3BD8"/>
    <w:rsid w:val="00EB4EBF"/>
    <w:rsid w:val="00EF0320"/>
    <w:rsid w:val="00EF7A3A"/>
    <w:rsid w:val="00F00DAF"/>
    <w:rsid w:val="00F0460B"/>
    <w:rsid w:val="00F103C0"/>
    <w:rsid w:val="00F13B06"/>
    <w:rsid w:val="00F13D5E"/>
    <w:rsid w:val="00F17B69"/>
    <w:rsid w:val="00F218AD"/>
    <w:rsid w:val="00F27DF8"/>
    <w:rsid w:val="00F314A8"/>
    <w:rsid w:val="00F324F2"/>
    <w:rsid w:val="00F34653"/>
    <w:rsid w:val="00F40906"/>
    <w:rsid w:val="00F40B5E"/>
    <w:rsid w:val="00F43BD8"/>
    <w:rsid w:val="00F44E27"/>
    <w:rsid w:val="00F4502A"/>
    <w:rsid w:val="00F501FC"/>
    <w:rsid w:val="00F51497"/>
    <w:rsid w:val="00F612F8"/>
    <w:rsid w:val="00F61F6E"/>
    <w:rsid w:val="00F70494"/>
    <w:rsid w:val="00F76837"/>
    <w:rsid w:val="00F8016D"/>
    <w:rsid w:val="00F8145A"/>
    <w:rsid w:val="00F852ED"/>
    <w:rsid w:val="00F867EC"/>
    <w:rsid w:val="00F90481"/>
    <w:rsid w:val="00F93051"/>
    <w:rsid w:val="00F93E38"/>
    <w:rsid w:val="00F96747"/>
    <w:rsid w:val="00FA42FD"/>
    <w:rsid w:val="00FA6809"/>
    <w:rsid w:val="00FB24FF"/>
    <w:rsid w:val="00FB74D2"/>
    <w:rsid w:val="00FC6CBB"/>
    <w:rsid w:val="00FD1ACC"/>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AF34DDA"/>
  <w15:docId w15:val="{552950E7-5A34-4F81-AC46-CD76196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C4AE2"/>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2C4AE2"/>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2C4AE2"/>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2C4AE2"/>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2C4AE2"/>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2C4AE2"/>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2C4AE2"/>
    <w:pPr>
      <w:keepNext/>
      <w:keepLines/>
      <w:spacing w:before="40" w:after="0"/>
      <w:outlineLvl w:val="6"/>
    </w:pPr>
    <w:rPr>
      <w:rFonts w:asciiTheme="majorHAnsi" w:eastAsiaTheme="majorEastAsia" w:hAnsiTheme="majorHAnsi" w:cstheme="majorBidi"/>
      <w:i/>
      <w:iCs/>
      <w:color w:val="1616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2C4AE2"/>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2C4AE2"/>
    <w:rPr>
      <w:rFonts w:ascii="Arial" w:hAnsi="Arial"/>
      <w:color w:val="333333"/>
      <w:sz w:val="22"/>
      <w:szCs w:val="24"/>
      <w:lang w:eastAsia="en-US"/>
    </w:rPr>
  </w:style>
  <w:style w:type="paragraph" w:styleId="NoSpacing">
    <w:name w:val="No Spacing"/>
    <w:uiPriority w:val="1"/>
    <w:rsid w:val="002C4AE2"/>
    <w:rPr>
      <w:rFonts w:ascii="Arial" w:hAnsi="Arial"/>
      <w:sz w:val="22"/>
      <w:szCs w:val="24"/>
      <w:lang w:eastAsia="en-US"/>
    </w:rPr>
  </w:style>
  <w:style w:type="paragraph" w:styleId="Title">
    <w:name w:val="Title"/>
    <w:link w:val="TitleChar"/>
    <w:uiPriority w:val="10"/>
    <w:qFormat/>
    <w:rsid w:val="002C4AE2"/>
    <w:pPr>
      <w:spacing w:after="300" w:line="264" w:lineRule="auto"/>
      <w:contextualSpacing/>
    </w:pPr>
    <w:rPr>
      <w:rFonts w:ascii="Arial" w:eastAsia="MS Gothic" w:hAnsi="Arial"/>
      <w:color w:val="2E2C70" w:themeColor="text1"/>
      <w:spacing w:val="5"/>
      <w:kern w:val="28"/>
      <w:sz w:val="56"/>
      <w:szCs w:val="52"/>
      <w:lang w:eastAsia="en-US"/>
    </w:rPr>
  </w:style>
  <w:style w:type="character" w:customStyle="1" w:styleId="TitleChar">
    <w:name w:val="Title Char"/>
    <w:link w:val="Title"/>
    <w:uiPriority w:val="10"/>
    <w:rsid w:val="002C4AE2"/>
    <w:rPr>
      <w:rFonts w:ascii="Arial" w:eastAsia="MS Gothic" w:hAnsi="Arial"/>
      <w:color w:val="2E2C70" w:themeColor="text1"/>
      <w:spacing w:val="5"/>
      <w:kern w:val="28"/>
      <w:sz w:val="56"/>
      <w:szCs w:val="52"/>
      <w:lang w:eastAsia="en-US"/>
    </w:rPr>
  </w:style>
  <w:style w:type="character" w:customStyle="1" w:styleId="Heading2Char">
    <w:name w:val="Heading 2 Char"/>
    <w:link w:val="Heading2"/>
    <w:uiPriority w:val="9"/>
    <w:rsid w:val="002C4AE2"/>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2C4AE2"/>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2C4AE2"/>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2C4AE2"/>
    <w:rPr>
      <w:rFonts w:ascii="Arial" w:eastAsia="MS Gothic" w:hAnsi="Arial"/>
      <w:bCs/>
      <w:iCs/>
      <w:color w:val="1C1C1C"/>
      <w:sz w:val="30"/>
      <w:szCs w:val="24"/>
      <w:lang w:eastAsia="en-US"/>
    </w:rPr>
  </w:style>
  <w:style w:type="paragraph" w:styleId="Subtitle">
    <w:name w:val="Subtitle"/>
    <w:basedOn w:val="Title"/>
    <w:next w:val="Normal"/>
    <w:link w:val="SubtitleChar"/>
    <w:uiPriority w:val="11"/>
    <w:qFormat/>
    <w:rsid w:val="002C4AE2"/>
    <w:pPr>
      <w:spacing w:before="240" w:after="160"/>
      <w:contextualSpacing w:val="0"/>
    </w:pPr>
    <w:rPr>
      <w:color w:val="1C1C1C"/>
      <w:sz w:val="36"/>
      <w:szCs w:val="36"/>
    </w:rPr>
  </w:style>
  <w:style w:type="character" w:customStyle="1" w:styleId="SubtitleChar">
    <w:name w:val="Subtitle Char"/>
    <w:link w:val="Subtitle"/>
    <w:uiPriority w:val="11"/>
    <w:rsid w:val="002C4AE2"/>
    <w:rPr>
      <w:rFonts w:ascii="Arial" w:eastAsia="MS Gothic" w:hAnsi="Arial"/>
      <w:color w:val="1C1C1C"/>
      <w:spacing w:val="5"/>
      <w:kern w:val="28"/>
      <w:sz w:val="36"/>
      <w:szCs w:val="36"/>
      <w:lang w:eastAsia="en-US"/>
    </w:rPr>
  </w:style>
  <w:style w:type="character" w:styleId="Emphasis">
    <w:name w:val="Emphasis"/>
    <w:uiPriority w:val="20"/>
    <w:rsid w:val="002C4AE2"/>
    <w:rPr>
      <w:rFonts w:ascii="Arial" w:hAnsi="Arial"/>
      <w:i/>
      <w:iCs/>
      <w:noProof w:val="0"/>
      <w:lang w:val="en-GB"/>
    </w:rPr>
  </w:style>
  <w:style w:type="paragraph" w:customStyle="1" w:styleId="Quoteauthor">
    <w:name w:val="Quote author"/>
    <w:basedOn w:val="Quote"/>
    <w:qFormat/>
    <w:rsid w:val="002C4AE2"/>
    <w:pPr>
      <w:jc w:val="right"/>
    </w:pPr>
    <w:rPr>
      <w:b/>
    </w:rPr>
  </w:style>
  <w:style w:type="character" w:styleId="Strong">
    <w:name w:val="Strong"/>
    <w:uiPriority w:val="22"/>
    <w:qFormat/>
    <w:rsid w:val="002C4AE2"/>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B07EB2"/>
    <w:rPr>
      <w:b/>
      <w:noProof w:val="0"/>
      <w:color w:val="2E2C70" w:themeColor="text1"/>
      <w:u w:val="single"/>
      <w:lang w:val="en-GB"/>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A31AC4"/>
    <w:pPr>
      <w:numPr>
        <w:ilvl w:val="1"/>
        <w:numId w:val="6"/>
      </w:numPr>
      <w:tabs>
        <w:tab w:val="left" w:pos="720"/>
      </w:tabs>
      <w:spacing w:before="80" w:after="80" w:line="360" w:lineRule="auto"/>
    </w:pPr>
    <w:rPr>
      <w:rFonts w:ascii="Arial" w:hAnsi="Arial"/>
      <w:color w:val="1C1C1C"/>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2C4AE2"/>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2C4AE2"/>
    <w:pPr>
      <w:tabs>
        <w:tab w:val="left" w:pos="810"/>
        <w:tab w:val="right" w:leader="dot" w:pos="9019"/>
      </w:tabs>
      <w:spacing w:before="80" w:after="80" w:line="264" w:lineRule="auto"/>
      <w:ind w:left="284"/>
    </w:pPr>
    <w:rPr>
      <w:color w:val="2E2C70" w:themeColor="text1"/>
    </w:rPr>
  </w:style>
  <w:style w:type="paragraph" w:styleId="TOC4">
    <w:name w:val="toc 4"/>
    <w:basedOn w:val="Normal"/>
    <w:next w:val="Normal"/>
    <w:autoRedefine/>
    <w:uiPriority w:val="39"/>
    <w:unhideWhenUsed/>
    <w:rsid w:val="002C4AE2"/>
    <w:pPr>
      <w:tabs>
        <w:tab w:val="right" w:leader="dot" w:pos="9019"/>
      </w:tabs>
      <w:spacing w:after="100" w:line="264" w:lineRule="auto"/>
      <w:ind w:left="680"/>
    </w:pPr>
    <w:rPr>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2C4AE2"/>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A31AC4"/>
    <w:pPr>
      <w:numPr>
        <w:numId w:val="3"/>
      </w:numPr>
      <w:spacing w:before="80" w:after="80" w:line="360" w:lineRule="auto"/>
    </w:pPr>
    <w:rPr>
      <w:rFonts w:ascii="Arial" w:eastAsia="Times New Roman" w:hAnsi="Arial"/>
      <w:color w:val="1C1C1C"/>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A31AC4"/>
    <w:rPr>
      <w:rFonts w:ascii="Arial" w:eastAsia="Times New Roman" w:hAnsi="Arial"/>
      <w:color w:val="1C1C1C"/>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A31AC4"/>
    <w:pPr>
      <w:numPr>
        <w:numId w:val="2"/>
      </w:numPr>
      <w:spacing w:before="80" w:after="80" w:line="360" w:lineRule="auto"/>
    </w:pPr>
    <w:rPr>
      <w:rFonts w:ascii="Arial" w:eastAsia="Times New Roman" w:hAnsi="Arial"/>
      <w:color w:val="1C1C1C"/>
      <w:sz w:val="24"/>
    </w:rPr>
  </w:style>
  <w:style w:type="paragraph" w:customStyle="1" w:styleId="Alphabeticallist">
    <w:name w:val="Alphabetical list"/>
    <w:qFormat/>
    <w:rsid w:val="00A31AC4"/>
    <w:pPr>
      <w:numPr>
        <w:numId w:val="1"/>
      </w:numPr>
      <w:spacing w:before="80" w:after="80" w:line="360" w:lineRule="auto"/>
    </w:pPr>
    <w:rPr>
      <w:rFonts w:ascii="Arial" w:eastAsia="Times New Roman" w:hAnsi="Arial"/>
      <w:color w:val="1C1C1C"/>
      <w:sz w:val="24"/>
      <w:lang w:eastAsia="en-US"/>
    </w:rPr>
  </w:style>
  <w:style w:type="paragraph" w:styleId="ListParagraph">
    <w:name w:val="List Paragraph"/>
    <w:basedOn w:val="Normal"/>
    <w:uiPriority w:val="34"/>
    <w:rsid w:val="002C4AE2"/>
    <w:pPr>
      <w:spacing w:before="0" w:line="259" w:lineRule="auto"/>
      <w:ind w:left="720"/>
      <w:contextualSpacing/>
    </w:pPr>
    <w:rPr>
      <w:rFonts w:eastAsia="Times New Roman"/>
      <w:color w:val="auto"/>
      <w:szCs w:val="22"/>
      <w:lang w:eastAsia="en-GB"/>
    </w:rPr>
  </w:style>
  <w:style w:type="character" w:customStyle="1" w:styleId="Heading6Char">
    <w:name w:val="Heading 6 Char"/>
    <w:link w:val="Heading6"/>
    <w:uiPriority w:val="9"/>
    <w:rsid w:val="002C4AE2"/>
    <w:rPr>
      <w:rFonts w:ascii="Arial" w:eastAsia="Times New Roman" w:hAnsi="Arial"/>
      <w:b/>
      <w:color w:val="1C1C1C"/>
      <w:sz w:val="24"/>
      <w:szCs w:val="24"/>
      <w:lang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Normal"/>
    <w:link w:val="SecuritymarkingChar"/>
    <w:qFormat/>
    <w:rsid w:val="002C4AE2"/>
    <w:pPr>
      <w:pBdr>
        <w:bottom w:val="single" w:sz="4" w:space="5" w:color="1C1C1C"/>
      </w:pBdr>
      <w:tabs>
        <w:tab w:val="right" w:pos="11340"/>
      </w:tabs>
      <w:spacing w:before="0" w:after="80" w:line="240" w:lineRule="auto"/>
      <w:jc w:val="center"/>
    </w:pPr>
    <w:rPr>
      <w:b/>
      <w:color w:val="333333"/>
      <w:sz w:val="22"/>
    </w:rPr>
  </w:style>
  <w:style w:type="character" w:customStyle="1" w:styleId="SecuritymarkingChar">
    <w:name w:val="Security marking Char"/>
    <w:basedOn w:val="DefaultParagraphFont"/>
    <w:link w:val="Securitymarking"/>
    <w:rsid w:val="002C4AE2"/>
    <w:rPr>
      <w:rFonts w:ascii="Arial" w:hAnsi="Arial"/>
      <w:b/>
      <w:color w:val="333333"/>
      <w:sz w:val="22"/>
      <w:szCs w:val="24"/>
      <w:lang w:eastAsia="en-US"/>
    </w:rPr>
  </w:style>
  <w:style w:type="paragraph" w:customStyle="1" w:styleId="Heading2numbered">
    <w:name w:val="Heading 2 numbered"/>
    <w:basedOn w:val="Heading2"/>
    <w:next w:val="Normal"/>
    <w:qFormat/>
    <w:rsid w:val="002C4AE2"/>
    <w:pPr>
      <w:numPr>
        <w:ilvl w:val="1"/>
        <w:numId w:val="7"/>
      </w:numPr>
    </w:pPr>
  </w:style>
  <w:style w:type="paragraph" w:customStyle="1" w:styleId="Heading3numbered">
    <w:name w:val="Heading 3 numbered"/>
    <w:basedOn w:val="Heading3"/>
    <w:next w:val="Normal"/>
    <w:qFormat/>
    <w:rsid w:val="002C4AE2"/>
    <w:pPr>
      <w:numPr>
        <w:ilvl w:val="2"/>
        <w:numId w:val="7"/>
      </w:numPr>
    </w:pPr>
  </w:style>
  <w:style w:type="paragraph" w:customStyle="1" w:styleId="Heading4numbered">
    <w:name w:val="Heading 4 numbered"/>
    <w:basedOn w:val="Heading4"/>
    <w:next w:val="Normal"/>
    <w:qFormat/>
    <w:rsid w:val="002C4AE2"/>
    <w:pPr>
      <w:numPr>
        <w:ilvl w:val="3"/>
        <w:numId w:val="7"/>
      </w:numPr>
    </w:pPr>
  </w:style>
  <w:style w:type="paragraph" w:customStyle="1" w:styleId="Heading5numbered">
    <w:name w:val="Heading 5 numbered"/>
    <w:basedOn w:val="Heading5"/>
    <w:next w:val="Normal"/>
    <w:qFormat/>
    <w:rsid w:val="002C4AE2"/>
    <w:pPr>
      <w:numPr>
        <w:ilvl w:val="4"/>
        <w:numId w:val="7"/>
      </w:numPr>
    </w:pPr>
  </w:style>
  <w:style w:type="paragraph" w:customStyle="1" w:styleId="Headng6numbered">
    <w:name w:val="Headng 6 numbered"/>
    <w:basedOn w:val="Heading6"/>
    <w:next w:val="Normal"/>
    <w:qFormat/>
    <w:rsid w:val="002C4AE2"/>
    <w:pPr>
      <w:numPr>
        <w:ilvl w:val="5"/>
        <w:numId w:val="7"/>
      </w:numPr>
    </w:pPr>
  </w:style>
  <w:style w:type="paragraph" w:customStyle="1" w:styleId="Indentedtext">
    <w:name w:val="Indented text"/>
    <w:basedOn w:val="Normal"/>
    <w:qFormat/>
    <w:rsid w:val="002C4AE2"/>
    <w:pPr>
      <w:ind w:left="360"/>
    </w:p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2C4AE2"/>
    <w:rPr>
      <w:b/>
      <w:noProof w:val="0"/>
      <w:color w:val="2E2C70" w:themeColor="text1"/>
      <w:lang w:val="en-GB"/>
    </w:rPr>
  </w:style>
  <w:style w:type="paragraph" w:styleId="Header">
    <w:name w:val="header"/>
    <w:basedOn w:val="Normal"/>
    <w:link w:val="HeaderChar"/>
    <w:uiPriority w:val="99"/>
    <w:unhideWhenUsed/>
    <w:rsid w:val="000B4524"/>
    <w:pPr>
      <w:tabs>
        <w:tab w:val="center" w:pos="4513"/>
        <w:tab w:val="right" w:pos="9026"/>
      </w:tabs>
      <w:spacing w:before="0" w:after="0" w:line="240" w:lineRule="auto"/>
    </w:pPr>
    <w:rPr>
      <w:color w:val="333333"/>
      <w:sz w:val="22"/>
    </w:rPr>
  </w:style>
  <w:style w:type="character" w:customStyle="1" w:styleId="HeaderChar">
    <w:name w:val="Header Char"/>
    <w:basedOn w:val="DefaultParagraphFont"/>
    <w:link w:val="Header"/>
    <w:uiPriority w:val="99"/>
    <w:rsid w:val="000B4524"/>
    <w:rPr>
      <w:rFonts w:ascii="Arial" w:hAnsi="Arial"/>
      <w:color w:val="333333"/>
      <w:sz w:val="22"/>
      <w:szCs w:val="24"/>
      <w:lang w:eastAsia="en-US"/>
    </w:rPr>
  </w:style>
  <w:style w:type="character" w:customStyle="1" w:styleId="Heading7Char">
    <w:name w:val="Heading 7 Char"/>
    <w:basedOn w:val="DefaultParagraphFont"/>
    <w:link w:val="Heading7"/>
    <w:uiPriority w:val="9"/>
    <w:semiHidden/>
    <w:rsid w:val="002C4AE2"/>
    <w:rPr>
      <w:rFonts w:asciiTheme="majorHAnsi" w:eastAsiaTheme="majorEastAsia" w:hAnsiTheme="majorHAnsi" w:cstheme="majorBidi"/>
      <w:i/>
      <w:iCs/>
      <w:color w:val="161637" w:themeColor="accent1" w:themeShade="7F"/>
      <w:sz w:val="24"/>
      <w:szCs w:val="24"/>
      <w:lang w:eastAsia="en-US"/>
    </w:rPr>
  </w:style>
  <w:style w:type="character" w:styleId="PlaceholderText">
    <w:name w:val="Placeholder Text"/>
    <w:basedOn w:val="DefaultParagraphFont"/>
    <w:uiPriority w:val="99"/>
    <w:semiHidden/>
    <w:rsid w:val="00322B48"/>
    <w:rPr>
      <w:color w:val="808080"/>
    </w:rPr>
  </w:style>
  <w:style w:type="character" w:styleId="UnresolvedMention">
    <w:name w:val="Unresolved Mention"/>
    <w:basedOn w:val="DefaultParagraphFont"/>
    <w:uiPriority w:val="99"/>
    <w:semiHidden/>
    <w:unhideWhenUsed/>
    <w:rsid w:val="00026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llege.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Report-portrait-no-front-back-cover\A4-portrait-no-front-back-cover-cri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53CA51-E87F-4666-BB8D-C11A6B4B0D6E}"/>
      </w:docPartPr>
      <w:docPartBody>
        <w:p w:rsidR="00D92C4C" w:rsidRDefault="003F671B">
          <w:r w:rsidRPr="00436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1B"/>
    <w:rsid w:val="003F671B"/>
    <w:rsid w:val="00D9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7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4E22-A242-4910-8315-F3E65144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A4-portrait-no-front-back-cover-crime</Template>
  <TotalTime>38</TotalTime>
  <Pages>7</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Questionnaire for operational stakeholders</vt:lpstr>
    </vt:vector>
  </TitlesOfParts>
  <Company>College of Policing Limited</Company>
  <LinksUpToDate>false</LinksUpToDate>
  <CharactersWithSpaces>8257</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operational stakeholders</dc:title>
  <dc:subject/>
  <dc:creator>College of Policing Limited</dc:creator>
  <cp:keywords/>
  <dc:description/>
  <cp:lastModifiedBy>Tara O'Leary</cp:lastModifiedBy>
  <cp:revision>18</cp:revision>
  <dcterms:created xsi:type="dcterms:W3CDTF">2022-03-03T08:24:00Z</dcterms:created>
  <dcterms:modified xsi:type="dcterms:W3CDTF">2022-03-21T20:30:00Z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2022-03-03T08:24:04Z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be23e455-d2e1-41ec-a2e1-60f77eb0b0e7</vt:lpwstr>
  </property>
  <property fmtid="{D5CDD505-2E9C-101B-9397-08002B2CF9AE}" pid="8" name="MSIP_Label_8ca96fd8-5f9a-4146-8576-c9b4c82bae20_ContentBits">
    <vt:lpwstr>0</vt:lpwstr>
  </property>
</Properties>
</file>